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6A4" w:rsidRPr="003106A4" w:rsidRDefault="003106A4" w:rsidP="00A12CC0">
      <w:pPr>
        <w:pStyle w:val="Prrafodelista"/>
        <w:numPr>
          <w:ilvl w:val="0"/>
          <w:numId w:val="3"/>
        </w:numPr>
        <w:shd w:val="clear" w:color="auto" w:fill="FFFFFF"/>
        <w:spacing w:after="240" w:line="720" w:lineRule="auto"/>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es un </w:t>
      </w:r>
      <w:hyperlink r:id="rId5" w:history="1">
        <w:r w:rsidRPr="003106A4">
          <w:rPr>
            <w:rFonts w:ascii="Verdana" w:eastAsia="Times New Roman" w:hAnsi="Verdana" w:cs="Times New Roman"/>
            <w:color w:val="606060"/>
            <w:sz w:val="18"/>
            <w:u w:val="single"/>
            <w:lang w:eastAsia="es-ES"/>
          </w:rPr>
          <w:t>concepto</w:t>
        </w:r>
      </w:hyperlink>
      <w:r w:rsidRPr="003106A4">
        <w:rPr>
          <w:rFonts w:ascii="Verdana" w:eastAsia="Times New Roman" w:hAnsi="Verdana" w:cs="Times New Roman"/>
          <w:color w:val="042A32"/>
          <w:sz w:val="18"/>
          <w:szCs w:val="18"/>
          <w:lang w:eastAsia="es-ES"/>
        </w:rPr>
        <w:t> esencial de las </w:t>
      </w:r>
      <w:hyperlink r:id="rId6" w:history="1">
        <w:r w:rsidRPr="003106A4">
          <w:rPr>
            <w:rFonts w:ascii="Verdana" w:eastAsia="Times New Roman" w:hAnsi="Verdana" w:cs="Times New Roman"/>
            <w:color w:val="606060"/>
            <w:sz w:val="18"/>
            <w:u w:val="single"/>
            <w:lang w:eastAsia="es-ES"/>
          </w:rPr>
          <w:t>ciencias</w:t>
        </w:r>
      </w:hyperlink>
      <w:r w:rsidRPr="003106A4">
        <w:rPr>
          <w:rFonts w:ascii="Verdana" w:eastAsia="Times New Roman" w:hAnsi="Verdana" w:cs="Times New Roman"/>
          <w:color w:val="042A32"/>
          <w:sz w:val="18"/>
          <w:szCs w:val="18"/>
          <w:lang w:eastAsia="es-ES"/>
        </w:rPr>
        <w:t>. Desde un punto de vista material complejo de definir. La más básica de sus definiciones indica que se trata de la capacidad que poseen los cuerpos para producir </w:t>
      </w:r>
      <w:hyperlink r:id="rId7" w:history="1">
        <w:r w:rsidRPr="003106A4">
          <w:rPr>
            <w:rFonts w:ascii="Verdana" w:eastAsia="Times New Roman" w:hAnsi="Verdana" w:cs="Times New Roman"/>
            <w:color w:val="606060"/>
            <w:sz w:val="18"/>
            <w:u w:val="single"/>
            <w:lang w:eastAsia="es-ES"/>
          </w:rPr>
          <w:t>Trabajo</w:t>
        </w:r>
      </w:hyperlink>
      <w:r w:rsidRPr="003106A4">
        <w:rPr>
          <w:rFonts w:ascii="Verdana" w:eastAsia="Times New Roman" w:hAnsi="Verdana" w:cs="Times New Roman"/>
          <w:color w:val="042A32"/>
          <w:sz w:val="18"/>
          <w:szCs w:val="18"/>
          <w:lang w:eastAsia="es-ES"/>
        </w:rPr>
        <w:t>, es decir la cantidad de energía que contienen los cuerpos se mide por </w:t>
      </w:r>
      <w:hyperlink r:id="rId8" w:history="1">
        <w:r w:rsidRPr="003106A4">
          <w:rPr>
            <w:rFonts w:ascii="Verdana" w:eastAsia="Times New Roman" w:hAnsi="Verdana" w:cs="Times New Roman"/>
            <w:color w:val="606060"/>
            <w:sz w:val="18"/>
            <w:u w:val="single"/>
            <w:lang w:eastAsia="es-ES"/>
          </w:rPr>
          <w:t>el trabajo</w:t>
        </w:r>
      </w:hyperlink>
      <w:r w:rsidRPr="003106A4">
        <w:rPr>
          <w:rFonts w:ascii="Verdana" w:eastAsia="Times New Roman" w:hAnsi="Verdana" w:cs="Times New Roman"/>
          <w:color w:val="042A32"/>
          <w:sz w:val="18"/>
          <w:szCs w:val="18"/>
          <w:lang w:eastAsia="es-ES"/>
        </w:rPr>
        <w:t> que son capaces de realizar.</w:t>
      </w:r>
    </w:p>
    <w:p w:rsidR="003106A4" w:rsidRPr="003106A4" w:rsidRDefault="003106A4" w:rsidP="00A12CC0">
      <w:pPr>
        <w:pStyle w:val="Prrafodelista"/>
        <w:numPr>
          <w:ilvl w:val="0"/>
          <w:numId w:val="3"/>
        </w:numPr>
        <w:shd w:val="clear" w:color="auto" w:fill="FFFFFF"/>
        <w:spacing w:after="240" w:line="600" w:lineRule="auto"/>
        <w:jc w:val="both"/>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realidad del mundo físico demuestra que la energía, siendo única, puede presentarse bajo diversas formas capaces de transformarse unas a otras.</w:t>
      </w: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eléctrica</w:t>
      </w:r>
    </w:p>
    <w:p w:rsidR="003106A4" w:rsidRPr="003106A4" w:rsidRDefault="003106A4" w:rsidP="00A12CC0">
      <w:pPr>
        <w:pStyle w:val="Prrafodelista"/>
        <w:numPr>
          <w:ilvl w:val="1"/>
          <w:numId w:val="3"/>
        </w:numPr>
        <w:shd w:val="clear" w:color="auto" w:fill="FFFFFF"/>
        <w:spacing w:after="240" w:line="252" w:lineRule="atLeast"/>
        <w:jc w:val="right"/>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Se denomina </w:t>
      </w:r>
      <w:hyperlink r:id="rId9" w:history="1">
        <w:r w:rsidRPr="003106A4">
          <w:rPr>
            <w:rFonts w:ascii="Verdana" w:eastAsia="Times New Roman" w:hAnsi="Verdana" w:cs="Times New Roman"/>
            <w:color w:val="606060"/>
            <w:sz w:val="18"/>
            <w:u w:val="single"/>
            <w:lang w:eastAsia="es-ES"/>
          </w:rPr>
          <w:t>energía eléctrica</w:t>
        </w:r>
      </w:hyperlink>
      <w:r w:rsidRPr="003106A4">
        <w:rPr>
          <w:rFonts w:ascii="Verdana" w:eastAsia="Times New Roman" w:hAnsi="Verdana" w:cs="Times New Roman"/>
          <w:color w:val="042A32"/>
          <w:sz w:val="18"/>
          <w:szCs w:val="18"/>
          <w:lang w:eastAsia="es-ES"/>
        </w:rPr>
        <w:t> a la forma de energía que resulta de la existencia de una diferencia de potencial entre dos puntos, lo que permite establecer una </w:t>
      </w:r>
      <w:hyperlink r:id="rId10" w:history="1">
        <w:r w:rsidRPr="003106A4">
          <w:rPr>
            <w:rFonts w:ascii="Verdana" w:eastAsia="Times New Roman" w:hAnsi="Verdana" w:cs="Times New Roman"/>
            <w:color w:val="606060"/>
            <w:sz w:val="18"/>
            <w:u w:val="single"/>
            <w:lang w:eastAsia="es-ES"/>
          </w:rPr>
          <w:t>corriente eléctrica</w:t>
        </w:r>
      </w:hyperlink>
      <w:r w:rsidRPr="003106A4">
        <w:rPr>
          <w:rFonts w:ascii="Verdana" w:eastAsia="Times New Roman" w:hAnsi="Verdana" w:cs="Times New Roman"/>
          <w:color w:val="042A32"/>
          <w:sz w:val="18"/>
          <w:szCs w:val="18"/>
          <w:lang w:eastAsia="es-ES"/>
        </w:rPr>
        <w:t> entre ambos (cuando se les coloca en contacto por medio de un conductor eléctrico) para obtener trabajo.</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luminosa</w:t>
      </w:r>
    </w:p>
    <w:p w:rsidR="003106A4" w:rsidRPr="003106A4" w:rsidRDefault="003106A4" w:rsidP="00A12CC0">
      <w:pPr>
        <w:pStyle w:val="Prrafodelista"/>
        <w:numPr>
          <w:ilvl w:val="0"/>
          <w:numId w:val="3"/>
        </w:numPr>
        <w:shd w:val="clear" w:color="auto" w:fill="FFFFFF"/>
        <w:spacing w:after="240" w:line="252" w:lineRule="atLeast"/>
        <w:jc w:val="right"/>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lumínica o luminosa es la energía fracción percibida de la energía transportada por la </w:t>
      </w:r>
      <w:hyperlink r:id="rId11" w:history="1">
        <w:r w:rsidRPr="003106A4">
          <w:rPr>
            <w:rFonts w:ascii="Verdana" w:eastAsia="Times New Roman" w:hAnsi="Verdana" w:cs="Times New Roman"/>
            <w:color w:val="606060"/>
            <w:sz w:val="18"/>
            <w:u w:val="single"/>
            <w:lang w:eastAsia="es-ES"/>
          </w:rPr>
          <w:t>luz</w:t>
        </w:r>
      </w:hyperlink>
      <w:r w:rsidRPr="003106A4">
        <w:rPr>
          <w:rFonts w:ascii="Verdana" w:eastAsia="Times New Roman" w:hAnsi="Verdana" w:cs="Times New Roman"/>
          <w:color w:val="042A32"/>
          <w:sz w:val="18"/>
          <w:szCs w:val="18"/>
          <w:lang w:eastAsia="es-ES"/>
        </w:rPr>
        <w:t> y que se manifiesta sobre la </w:t>
      </w:r>
      <w:hyperlink r:id="rId12" w:history="1">
        <w:r w:rsidRPr="003106A4">
          <w:rPr>
            <w:rFonts w:ascii="Verdana" w:eastAsia="Times New Roman" w:hAnsi="Verdana" w:cs="Times New Roman"/>
            <w:color w:val="606060"/>
            <w:sz w:val="18"/>
            <w:u w:val="single"/>
            <w:lang w:eastAsia="es-ES"/>
          </w:rPr>
          <w:t>materia</w:t>
        </w:r>
      </w:hyperlink>
      <w:r w:rsidRPr="003106A4">
        <w:rPr>
          <w:rFonts w:ascii="Verdana" w:eastAsia="Times New Roman" w:hAnsi="Verdana" w:cs="Times New Roman"/>
          <w:color w:val="042A32"/>
          <w:sz w:val="18"/>
          <w:szCs w:val="18"/>
          <w:lang w:eastAsia="es-ES"/>
        </w:rPr>
        <w:t> de distintas maneras, una de ellas es arrancar los electrones de los </w:t>
      </w:r>
      <w:hyperlink r:id="rId13" w:history="1">
        <w:r w:rsidRPr="003106A4">
          <w:rPr>
            <w:rFonts w:ascii="Verdana" w:eastAsia="Times New Roman" w:hAnsi="Verdana" w:cs="Times New Roman"/>
            <w:color w:val="606060"/>
            <w:sz w:val="18"/>
            <w:u w:val="single"/>
            <w:lang w:eastAsia="es-ES"/>
          </w:rPr>
          <w:t>metales</w:t>
        </w:r>
      </w:hyperlink>
      <w:r w:rsidRPr="003106A4">
        <w:rPr>
          <w:rFonts w:ascii="Verdana" w:eastAsia="Times New Roman" w:hAnsi="Verdana" w:cs="Times New Roman"/>
          <w:color w:val="042A32"/>
          <w:sz w:val="18"/>
          <w:szCs w:val="18"/>
          <w:lang w:eastAsia="es-ES"/>
        </w:rPr>
        <w:t>, puede comportarse como una onda o como si fuera materia, pero lo más normal es que se desplace como una onda e interactúe con la materia de forma material o </w:t>
      </w:r>
      <w:hyperlink r:id="rId14" w:history="1">
        <w:r w:rsidRPr="003106A4">
          <w:rPr>
            <w:rFonts w:ascii="Verdana" w:eastAsia="Times New Roman" w:hAnsi="Verdana" w:cs="Times New Roman"/>
            <w:color w:val="606060"/>
            <w:sz w:val="18"/>
            <w:u w:val="single"/>
            <w:lang w:eastAsia="es-ES"/>
          </w:rPr>
          <w:t>física</w:t>
        </w:r>
      </w:hyperlink>
      <w:r w:rsidRPr="003106A4">
        <w:rPr>
          <w:rFonts w:ascii="Verdana" w:eastAsia="Times New Roman" w:hAnsi="Verdana" w:cs="Times New Roman"/>
          <w:color w:val="042A32"/>
          <w:sz w:val="18"/>
          <w:szCs w:val="18"/>
          <w:lang w:eastAsia="es-ES"/>
        </w:rPr>
        <w:t>.</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mecánica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w:t>
      </w:r>
      <w:hyperlink r:id="rId15" w:history="1">
        <w:r w:rsidRPr="003106A4">
          <w:rPr>
            <w:rFonts w:ascii="Verdana" w:eastAsia="Times New Roman" w:hAnsi="Verdana" w:cs="Times New Roman"/>
            <w:color w:val="606060"/>
            <w:sz w:val="18"/>
            <w:u w:val="single"/>
            <w:lang w:eastAsia="es-ES"/>
          </w:rPr>
          <w:t>mecánica</w:t>
        </w:r>
      </w:hyperlink>
      <w:r w:rsidRPr="003106A4">
        <w:rPr>
          <w:rFonts w:ascii="Verdana" w:eastAsia="Times New Roman" w:hAnsi="Verdana" w:cs="Times New Roman"/>
          <w:color w:val="042A32"/>
          <w:sz w:val="18"/>
          <w:szCs w:val="18"/>
          <w:lang w:eastAsia="es-ES"/>
        </w:rPr>
        <w:t> es la energía que se debe a la posición y al </w:t>
      </w:r>
      <w:hyperlink r:id="rId16" w:history="1">
        <w:r w:rsidRPr="003106A4">
          <w:rPr>
            <w:rFonts w:ascii="Verdana" w:eastAsia="Times New Roman" w:hAnsi="Verdana" w:cs="Times New Roman"/>
            <w:color w:val="606060"/>
            <w:sz w:val="18"/>
            <w:u w:val="single"/>
            <w:lang w:eastAsia="es-ES"/>
          </w:rPr>
          <w:t>movimiento</w:t>
        </w:r>
      </w:hyperlink>
      <w:r w:rsidRPr="003106A4">
        <w:rPr>
          <w:rFonts w:ascii="Verdana" w:eastAsia="Times New Roman" w:hAnsi="Verdana" w:cs="Times New Roman"/>
          <w:color w:val="042A32"/>
          <w:sz w:val="18"/>
          <w:szCs w:val="18"/>
          <w:lang w:eastAsia="es-ES"/>
        </w:rPr>
        <w:t> de un cuerpo, por lo tanto, es la suma de las energías potencial, cinética y la energía elástica de un cuerpo en movimiento. Expresa la capacidad que poseen los cuerpos con masa de efectuar un trabajo.</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térmica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Se denomina energía térmica a la energía liberada en forma de </w:t>
      </w:r>
      <w:hyperlink r:id="rId17" w:history="1">
        <w:r w:rsidRPr="003106A4">
          <w:rPr>
            <w:rFonts w:ascii="Verdana" w:eastAsia="Times New Roman" w:hAnsi="Verdana" w:cs="Times New Roman"/>
            <w:color w:val="606060"/>
            <w:sz w:val="18"/>
            <w:u w:val="single"/>
            <w:lang w:eastAsia="es-ES"/>
          </w:rPr>
          <w:t>calor</w:t>
        </w:r>
      </w:hyperlink>
      <w:r w:rsidRPr="003106A4">
        <w:rPr>
          <w:rFonts w:ascii="Verdana" w:eastAsia="Times New Roman" w:hAnsi="Verdana" w:cs="Times New Roman"/>
          <w:color w:val="042A32"/>
          <w:sz w:val="18"/>
          <w:szCs w:val="18"/>
          <w:lang w:eastAsia="es-ES"/>
        </w:rPr>
        <w:t>. Puede ser obtenida de la </w:t>
      </w:r>
      <w:hyperlink r:id="rId18" w:history="1">
        <w:r w:rsidRPr="003106A4">
          <w:rPr>
            <w:rFonts w:ascii="Verdana" w:eastAsia="Times New Roman" w:hAnsi="Verdana" w:cs="Times New Roman"/>
            <w:color w:val="606060"/>
            <w:sz w:val="18"/>
            <w:u w:val="single"/>
            <w:lang w:eastAsia="es-ES"/>
          </w:rPr>
          <w:t>naturaleza</w:t>
        </w:r>
      </w:hyperlink>
      <w:r w:rsidRPr="003106A4">
        <w:rPr>
          <w:rFonts w:ascii="Verdana" w:eastAsia="Times New Roman" w:hAnsi="Verdana" w:cs="Times New Roman"/>
          <w:color w:val="042A32"/>
          <w:sz w:val="18"/>
          <w:szCs w:val="18"/>
          <w:lang w:eastAsia="es-ES"/>
        </w:rPr>
        <w:t>, a partir de la energía térmica, mediante una reacción exotérmica, como la </w:t>
      </w:r>
      <w:hyperlink r:id="rId19" w:history="1">
        <w:r w:rsidRPr="003106A4">
          <w:rPr>
            <w:rFonts w:ascii="Verdana" w:eastAsia="Times New Roman" w:hAnsi="Verdana" w:cs="Times New Roman"/>
            <w:color w:val="606060"/>
            <w:sz w:val="18"/>
            <w:u w:val="single"/>
            <w:lang w:eastAsia="es-ES"/>
          </w:rPr>
          <w:t>combustión</w:t>
        </w:r>
      </w:hyperlink>
      <w:r w:rsidRPr="003106A4">
        <w:rPr>
          <w:rFonts w:ascii="Verdana" w:eastAsia="Times New Roman" w:hAnsi="Verdana" w:cs="Times New Roman"/>
          <w:color w:val="042A32"/>
          <w:sz w:val="18"/>
          <w:szCs w:val="18"/>
          <w:lang w:eastAsia="es-ES"/>
        </w:rPr>
        <w:t> de algún combustible; por una reacción nuclear de fisión o de </w:t>
      </w:r>
      <w:hyperlink r:id="rId20" w:history="1">
        <w:r w:rsidRPr="003106A4">
          <w:rPr>
            <w:rFonts w:ascii="Verdana" w:eastAsia="Times New Roman" w:hAnsi="Verdana" w:cs="Times New Roman"/>
            <w:color w:val="606060"/>
            <w:sz w:val="18"/>
            <w:u w:val="single"/>
            <w:lang w:eastAsia="es-ES"/>
          </w:rPr>
          <w:t>fusión</w:t>
        </w:r>
      </w:hyperlink>
      <w:r w:rsidRPr="003106A4">
        <w:rPr>
          <w:rFonts w:ascii="Verdana" w:eastAsia="Times New Roman" w:hAnsi="Verdana" w:cs="Times New Roman"/>
          <w:color w:val="042A32"/>
          <w:sz w:val="18"/>
          <w:szCs w:val="18"/>
          <w:lang w:eastAsia="es-ES"/>
        </w:rPr>
        <w:t>; mediante energía eléctrica por efecto Joule o por efecto termoeléctrico; o por rozamiento, como residuo de otros </w:t>
      </w:r>
      <w:hyperlink r:id="rId21" w:anchor="PROCE" w:history="1">
        <w:r w:rsidRPr="003106A4">
          <w:rPr>
            <w:rFonts w:ascii="Verdana" w:eastAsia="Times New Roman" w:hAnsi="Verdana" w:cs="Times New Roman"/>
            <w:color w:val="606060"/>
            <w:sz w:val="18"/>
            <w:u w:val="single"/>
            <w:lang w:eastAsia="es-ES"/>
          </w:rPr>
          <w:t>procesos</w:t>
        </w:r>
      </w:hyperlink>
      <w:r w:rsidRPr="003106A4">
        <w:rPr>
          <w:rFonts w:ascii="Verdana" w:eastAsia="Times New Roman" w:hAnsi="Verdana" w:cs="Times New Roman"/>
          <w:color w:val="042A32"/>
          <w:sz w:val="18"/>
          <w:szCs w:val="18"/>
          <w:lang w:eastAsia="es-ES"/>
        </w:rPr>
        <w:t xml:space="preserve"> mecánicos o químicos. Asimismo, es posible aprovechar energía de la naturaleza que se encuentra </w:t>
      </w:r>
      <w:r w:rsidRPr="003106A4">
        <w:rPr>
          <w:rFonts w:ascii="Verdana" w:eastAsia="Times New Roman" w:hAnsi="Verdana" w:cs="Times New Roman"/>
          <w:color w:val="042A32"/>
          <w:sz w:val="18"/>
          <w:szCs w:val="18"/>
          <w:lang w:eastAsia="es-ES"/>
        </w:rPr>
        <w:lastRenderedPageBreak/>
        <w:t>en forma de energía térmica, como la energía geotérmica o la energía solar fotovoltaica.</w:t>
      </w:r>
    </w:p>
    <w:p w:rsidR="003106A4" w:rsidRPr="003106A4" w:rsidRDefault="003106A4" w:rsidP="00A12CC0">
      <w:pPr>
        <w:pStyle w:val="Prrafodelista"/>
        <w:numPr>
          <w:ilvl w:val="1"/>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térmica se puede transformar utilizando un </w:t>
      </w:r>
      <w:hyperlink r:id="rId22" w:history="1">
        <w:r w:rsidRPr="003106A4">
          <w:rPr>
            <w:rFonts w:ascii="Verdana" w:eastAsia="Times New Roman" w:hAnsi="Verdana" w:cs="Times New Roman"/>
            <w:color w:val="606060"/>
            <w:sz w:val="18"/>
            <w:u w:val="single"/>
            <w:lang w:eastAsia="es-ES"/>
          </w:rPr>
          <w:t>motor</w:t>
        </w:r>
      </w:hyperlink>
      <w:r w:rsidRPr="003106A4">
        <w:rPr>
          <w:rFonts w:ascii="Verdana" w:eastAsia="Times New Roman" w:hAnsi="Verdana" w:cs="Times New Roman"/>
          <w:color w:val="042A32"/>
          <w:sz w:val="18"/>
          <w:szCs w:val="18"/>
          <w:lang w:eastAsia="es-ES"/>
        </w:rPr>
        <w:t> térmico, ya sea en energía eléctrica, en una central termoeléctrica; o en trabajo mecánico, como en un motor de automóvil, avión o barco.</w:t>
      </w:r>
    </w:p>
    <w:p w:rsidR="003106A4" w:rsidRPr="003106A4" w:rsidRDefault="003106A4" w:rsidP="00A12CC0">
      <w:pPr>
        <w:pStyle w:val="Prrafodelista"/>
        <w:numPr>
          <w:ilvl w:val="0"/>
          <w:numId w:val="3"/>
        </w:numPr>
        <w:shd w:val="clear" w:color="auto" w:fill="FFFFFF"/>
        <w:spacing w:after="240" w:line="252" w:lineRule="atLeast"/>
        <w:jc w:val="both"/>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obtención de energía térmica implica un </w:t>
      </w:r>
      <w:hyperlink r:id="rId23" w:history="1">
        <w:r w:rsidRPr="003106A4">
          <w:rPr>
            <w:rFonts w:ascii="Verdana" w:eastAsia="Times New Roman" w:hAnsi="Verdana" w:cs="Times New Roman"/>
            <w:color w:val="606060"/>
            <w:sz w:val="18"/>
            <w:u w:val="single"/>
            <w:lang w:eastAsia="es-ES"/>
          </w:rPr>
          <w:t>impacto ambiental</w:t>
        </w:r>
      </w:hyperlink>
      <w:r w:rsidRPr="003106A4">
        <w:rPr>
          <w:rFonts w:ascii="Verdana" w:eastAsia="Times New Roman" w:hAnsi="Verdana" w:cs="Times New Roman"/>
          <w:color w:val="042A32"/>
          <w:sz w:val="18"/>
          <w:szCs w:val="18"/>
          <w:lang w:eastAsia="es-ES"/>
        </w:rPr>
        <w:t>. La combustión libera dióxido de </w:t>
      </w:r>
      <w:hyperlink r:id="rId24" w:anchor="car" w:history="1">
        <w:r w:rsidRPr="003106A4">
          <w:rPr>
            <w:rFonts w:ascii="Verdana" w:eastAsia="Times New Roman" w:hAnsi="Verdana" w:cs="Times New Roman"/>
            <w:color w:val="606060"/>
            <w:sz w:val="18"/>
            <w:u w:val="single"/>
            <w:lang w:eastAsia="es-ES"/>
          </w:rPr>
          <w:t>carbono</w:t>
        </w:r>
      </w:hyperlink>
      <w:r w:rsidRPr="003106A4">
        <w:rPr>
          <w:rFonts w:ascii="Verdana" w:eastAsia="Times New Roman" w:hAnsi="Verdana" w:cs="Times New Roman"/>
          <w:color w:val="042A32"/>
          <w:sz w:val="18"/>
          <w:szCs w:val="18"/>
          <w:lang w:eastAsia="es-ES"/>
        </w:rPr>
        <w:t> (CO2) y emisiones contaminantes. La </w:t>
      </w:r>
      <w:hyperlink r:id="rId25" w:history="1">
        <w:r w:rsidRPr="003106A4">
          <w:rPr>
            <w:rFonts w:ascii="Verdana" w:eastAsia="Times New Roman" w:hAnsi="Verdana" w:cs="Times New Roman"/>
            <w:color w:val="606060"/>
            <w:sz w:val="18"/>
            <w:u w:val="single"/>
            <w:lang w:eastAsia="es-ES"/>
          </w:rPr>
          <w:t>tecnología</w:t>
        </w:r>
      </w:hyperlink>
      <w:r w:rsidRPr="003106A4">
        <w:rPr>
          <w:rFonts w:ascii="Verdana" w:eastAsia="Times New Roman" w:hAnsi="Verdana" w:cs="Times New Roman"/>
          <w:color w:val="042A32"/>
          <w:sz w:val="18"/>
          <w:szCs w:val="18"/>
          <w:lang w:eastAsia="es-ES"/>
        </w:rPr>
        <w:t> actual en </w:t>
      </w:r>
      <w:hyperlink r:id="rId26" w:history="1">
        <w:r w:rsidRPr="003106A4">
          <w:rPr>
            <w:rFonts w:ascii="Verdana" w:eastAsia="Times New Roman" w:hAnsi="Verdana" w:cs="Times New Roman"/>
            <w:color w:val="606060"/>
            <w:sz w:val="18"/>
            <w:u w:val="single"/>
            <w:lang w:eastAsia="es-ES"/>
          </w:rPr>
          <w:t>energía nuclear</w:t>
        </w:r>
      </w:hyperlink>
      <w:r w:rsidRPr="003106A4">
        <w:rPr>
          <w:rFonts w:ascii="Verdana" w:eastAsia="Times New Roman" w:hAnsi="Verdana" w:cs="Times New Roman"/>
          <w:color w:val="042A32"/>
          <w:sz w:val="18"/>
          <w:szCs w:val="18"/>
          <w:lang w:eastAsia="es-ES"/>
        </w:rPr>
        <w:t> da lugar a residuos radiactivos que deben ser controlados. Además deben tenerse en cuenta la utilización de terreno de las </w:t>
      </w:r>
      <w:hyperlink r:id="rId27" w:history="1">
        <w:r w:rsidRPr="003106A4">
          <w:rPr>
            <w:rFonts w:ascii="Verdana" w:eastAsia="Times New Roman" w:hAnsi="Verdana" w:cs="Times New Roman"/>
            <w:color w:val="606060"/>
            <w:sz w:val="18"/>
            <w:u w:val="single"/>
            <w:lang w:eastAsia="es-ES"/>
          </w:rPr>
          <w:t>plantas</w:t>
        </w:r>
      </w:hyperlink>
      <w:r w:rsidRPr="003106A4">
        <w:rPr>
          <w:rFonts w:ascii="Verdana" w:eastAsia="Times New Roman" w:hAnsi="Verdana" w:cs="Times New Roman"/>
          <w:color w:val="042A32"/>
          <w:sz w:val="18"/>
          <w:szCs w:val="18"/>
          <w:lang w:eastAsia="es-ES"/>
        </w:rPr>
        <w:t> generadoras de energía y los </w:t>
      </w:r>
      <w:hyperlink r:id="rId28" w:history="1">
        <w:r w:rsidRPr="003106A4">
          <w:rPr>
            <w:rFonts w:ascii="Verdana" w:eastAsia="Times New Roman" w:hAnsi="Verdana" w:cs="Times New Roman"/>
            <w:color w:val="606060"/>
            <w:sz w:val="18"/>
            <w:u w:val="single"/>
            <w:lang w:eastAsia="es-ES"/>
          </w:rPr>
          <w:t>riesgos</w:t>
        </w:r>
      </w:hyperlink>
      <w:r w:rsidRPr="003106A4">
        <w:rPr>
          <w:rFonts w:ascii="Verdana" w:eastAsia="Times New Roman" w:hAnsi="Verdana" w:cs="Times New Roman"/>
          <w:color w:val="042A32"/>
          <w:sz w:val="18"/>
          <w:szCs w:val="18"/>
          <w:lang w:eastAsia="es-ES"/>
        </w:rPr>
        <w:t> </w:t>
      </w:r>
      <w:proofErr w:type="spellStart"/>
      <w:r w:rsidRPr="003106A4">
        <w:rPr>
          <w:rFonts w:ascii="Verdana" w:eastAsia="Times New Roman" w:hAnsi="Verdana" w:cs="Times New Roman"/>
          <w:color w:val="042A32"/>
          <w:sz w:val="18"/>
          <w:szCs w:val="18"/>
          <w:lang w:eastAsia="es-ES"/>
        </w:rPr>
        <w:t>de</w:t>
      </w:r>
      <w:hyperlink r:id="rId29" w:history="1">
        <w:r w:rsidRPr="003106A4">
          <w:rPr>
            <w:rFonts w:ascii="Verdana" w:eastAsia="Times New Roman" w:hAnsi="Verdana" w:cs="Times New Roman"/>
            <w:color w:val="606060"/>
            <w:sz w:val="18"/>
            <w:u w:val="single"/>
            <w:lang w:eastAsia="es-ES"/>
          </w:rPr>
          <w:t>contaminación</w:t>
        </w:r>
        <w:proofErr w:type="spellEnd"/>
      </w:hyperlink>
      <w:r w:rsidRPr="003106A4">
        <w:rPr>
          <w:rFonts w:ascii="Verdana" w:eastAsia="Times New Roman" w:hAnsi="Verdana" w:cs="Times New Roman"/>
          <w:color w:val="042A32"/>
          <w:sz w:val="18"/>
          <w:szCs w:val="18"/>
          <w:lang w:eastAsia="es-ES"/>
        </w:rPr>
        <w:t> por </w:t>
      </w:r>
      <w:hyperlink r:id="rId30" w:anchor="tipo" w:history="1">
        <w:r w:rsidRPr="003106A4">
          <w:rPr>
            <w:rFonts w:ascii="Verdana" w:eastAsia="Times New Roman" w:hAnsi="Verdana" w:cs="Times New Roman"/>
            <w:color w:val="606060"/>
            <w:sz w:val="18"/>
            <w:u w:val="single"/>
            <w:lang w:eastAsia="es-ES"/>
          </w:rPr>
          <w:t>accidentes</w:t>
        </w:r>
      </w:hyperlink>
      <w:r w:rsidRPr="003106A4">
        <w:rPr>
          <w:rFonts w:ascii="Verdana" w:eastAsia="Times New Roman" w:hAnsi="Verdana" w:cs="Times New Roman"/>
          <w:color w:val="042A32"/>
          <w:sz w:val="18"/>
          <w:szCs w:val="18"/>
          <w:lang w:eastAsia="es-ES"/>
        </w:rPr>
        <w:t> en el uso de los </w:t>
      </w:r>
      <w:hyperlink r:id="rId31" w:history="1">
        <w:r w:rsidRPr="003106A4">
          <w:rPr>
            <w:rFonts w:ascii="Verdana" w:eastAsia="Times New Roman" w:hAnsi="Verdana" w:cs="Times New Roman"/>
            <w:color w:val="606060"/>
            <w:sz w:val="18"/>
            <w:u w:val="single"/>
            <w:lang w:eastAsia="es-ES"/>
          </w:rPr>
          <w:t>materiales</w:t>
        </w:r>
      </w:hyperlink>
      <w:r w:rsidRPr="003106A4">
        <w:rPr>
          <w:rFonts w:ascii="Verdana" w:eastAsia="Times New Roman" w:hAnsi="Verdana" w:cs="Times New Roman"/>
          <w:color w:val="042A32"/>
          <w:sz w:val="18"/>
          <w:szCs w:val="18"/>
          <w:lang w:eastAsia="es-ES"/>
        </w:rPr>
        <w:t> implicados, como los derrames de </w:t>
      </w:r>
      <w:hyperlink r:id="rId32" w:anchor="pe" w:history="1">
        <w:r w:rsidRPr="003106A4">
          <w:rPr>
            <w:rFonts w:ascii="Verdana" w:eastAsia="Times New Roman" w:hAnsi="Verdana" w:cs="Times New Roman"/>
            <w:color w:val="606060"/>
            <w:sz w:val="18"/>
            <w:u w:val="single"/>
            <w:lang w:eastAsia="es-ES"/>
          </w:rPr>
          <w:t>petróleo</w:t>
        </w:r>
      </w:hyperlink>
      <w:r w:rsidRPr="003106A4">
        <w:rPr>
          <w:rFonts w:ascii="Verdana" w:eastAsia="Times New Roman" w:hAnsi="Verdana" w:cs="Times New Roman"/>
          <w:color w:val="042A32"/>
          <w:sz w:val="18"/>
          <w:szCs w:val="18"/>
          <w:lang w:eastAsia="es-ES"/>
        </w:rPr>
        <w:t> o de </w:t>
      </w:r>
      <w:hyperlink r:id="rId33" w:history="1">
        <w:r w:rsidRPr="003106A4">
          <w:rPr>
            <w:rFonts w:ascii="Verdana" w:eastAsia="Times New Roman" w:hAnsi="Verdana" w:cs="Times New Roman"/>
            <w:color w:val="606060"/>
            <w:sz w:val="18"/>
            <w:u w:val="single"/>
            <w:lang w:eastAsia="es-ES"/>
          </w:rPr>
          <w:t>productos</w:t>
        </w:r>
      </w:hyperlink>
      <w:r w:rsidRPr="003106A4">
        <w:rPr>
          <w:rFonts w:ascii="Verdana" w:eastAsia="Times New Roman" w:hAnsi="Verdana" w:cs="Times New Roman"/>
          <w:color w:val="042A32"/>
          <w:sz w:val="18"/>
          <w:szCs w:val="18"/>
          <w:lang w:eastAsia="es-ES"/>
        </w:rPr>
        <w:t> petroquímicos derivados.</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eólica</w:t>
      </w:r>
    </w:p>
    <w:p w:rsidR="003106A4" w:rsidRPr="003106A4" w:rsidRDefault="003106A4" w:rsidP="00A12CC0">
      <w:pPr>
        <w:pStyle w:val="Prrafodelista"/>
        <w:numPr>
          <w:ilvl w:val="0"/>
          <w:numId w:val="3"/>
        </w:numPr>
        <w:shd w:val="clear" w:color="auto" w:fill="FFFFFF"/>
        <w:spacing w:after="240" w:line="252" w:lineRule="atLeast"/>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Energía eólica es la energía obtenida del viento, es decir, la energía cinética generada por efecto de las corrientes de </w:t>
      </w:r>
      <w:hyperlink r:id="rId34" w:history="1">
        <w:r w:rsidRPr="003106A4">
          <w:rPr>
            <w:rFonts w:ascii="Verdana" w:eastAsia="Times New Roman" w:hAnsi="Verdana" w:cs="Times New Roman"/>
            <w:color w:val="606060"/>
            <w:sz w:val="18"/>
            <w:u w:val="single"/>
            <w:lang w:eastAsia="es-ES"/>
          </w:rPr>
          <w:t>aire</w:t>
        </w:r>
      </w:hyperlink>
      <w:r w:rsidRPr="003106A4">
        <w:rPr>
          <w:rFonts w:ascii="Verdana" w:eastAsia="Times New Roman" w:hAnsi="Verdana" w:cs="Times New Roman"/>
          <w:color w:val="042A32"/>
          <w:sz w:val="18"/>
          <w:szCs w:val="18"/>
          <w:lang w:eastAsia="es-ES"/>
        </w:rPr>
        <w:t>, y que es transformada en otras formas útiles para las actividades humanas.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 xml:space="preserve">El término eólico viene del latín </w:t>
      </w:r>
      <w:proofErr w:type="spellStart"/>
      <w:r w:rsidRPr="003106A4">
        <w:rPr>
          <w:rFonts w:ascii="Verdana" w:eastAsia="Times New Roman" w:hAnsi="Verdana" w:cs="Times New Roman"/>
          <w:color w:val="042A32"/>
          <w:sz w:val="18"/>
          <w:szCs w:val="18"/>
          <w:lang w:eastAsia="es-ES"/>
        </w:rPr>
        <w:t>Aeolicus</w:t>
      </w:r>
      <w:proofErr w:type="spellEnd"/>
      <w:r w:rsidRPr="003106A4">
        <w:rPr>
          <w:rFonts w:ascii="Verdana" w:eastAsia="Times New Roman" w:hAnsi="Verdana" w:cs="Times New Roman"/>
          <w:color w:val="042A32"/>
          <w:sz w:val="18"/>
          <w:szCs w:val="18"/>
          <w:lang w:eastAsia="es-ES"/>
        </w:rPr>
        <w:t>, perteneciente o relativo a Eolo, dios de los vientos en la </w:t>
      </w:r>
      <w:hyperlink r:id="rId35" w:history="1">
        <w:r w:rsidRPr="003106A4">
          <w:rPr>
            <w:rFonts w:ascii="Verdana" w:eastAsia="Times New Roman" w:hAnsi="Verdana" w:cs="Times New Roman"/>
            <w:color w:val="606060"/>
            <w:sz w:val="18"/>
            <w:u w:val="single"/>
            <w:lang w:eastAsia="es-ES"/>
          </w:rPr>
          <w:t>mitología griega</w:t>
        </w:r>
      </w:hyperlink>
      <w:r w:rsidRPr="003106A4">
        <w:rPr>
          <w:rFonts w:ascii="Verdana" w:eastAsia="Times New Roman" w:hAnsi="Verdana" w:cs="Times New Roman"/>
          <w:color w:val="042A32"/>
          <w:sz w:val="18"/>
          <w:szCs w:val="18"/>
          <w:lang w:eastAsia="es-ES"/>
        </w:rPr>
        <w:t>. La energía eólica ha sido aprovechada desde la antigüedad para mover los barcos impulsados por velas o hacer funcionar la maquinaria de molinos al mover sus aspas.</w:t>
      </w:r>
    </w:p>
    <w:p w:rsidR="003106A4" w:rsidRPr="003106A4" w:rsidRDefault="003106A4" w:rsidP="00A12CC0">
      <w:pPr>
        <w:pStyle w:val="Prrafodelista"/>
        <w:numPr>
          <w:ilvl w:val="2"/>
          <w:numId w:val="3"/>
        </w:numPr>
        <w:shd w:val="clear" w:color="auto" w:fill="FFFFFF"/>
        <w:spacing w:after="240" w:line="252" w:lineRule="atLeast"/>
        <w:jc w:val="both"/>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En la actualidad, la energía eólica es utilizada principalmente para producir energía eléctrica mediante aerogeneradores. A finales de 2007, la capacidad mundial de los generadores eólicos fue de 94.1 gigavatios.1 Mientras la eólica genera alrededor del 1% del </w:t>
      </w:r>
      <w:hyperlink r:id="rId36" w:history="1">
        <w:r w:rsidRPr="003106A4">
          <w:rPr>
            <w:rFonts w:ascii="Verdana" w:eastAsia="Times New Roman" w:hAnsi="Verdana" w:cs="Times New Roman"/>
            <w:color w:val="606060"/>
            <w:sz w:val="18"/>
            <w:u w:val="single"/>
            <w:lang w:eastAsia="es-ES"/>
          </w:rPr>
          <w:t>consumo</w:t>
        </w:r>
      </w:hyperlink>
      <w:r w:rsidRPr="003106A4">
        <w:rPr>
          <w:rFonts w:ascii="Verdana" w:eastAsia="Times New Roman" w:hAnsi="Verdana" w:cs="Times New Roman"/>
          <w:color w:val="042A32"/>
          <w:sz w:val="18"/>
          <w:szCs w:val="18"/>
          <w:lang w:eastAsia="es-ES"/>
        </w:rPr>
        <w:t> de </w:t>
      </w:r>
      <w:hyperlink r:id="rId37" w:history="1">
        <w:r w:rsidRPr="003106A4">
          <w:rPr>
            <w:rFonts w:ascii="Verdana" w:eastAsia="Times New Roman" w:hAnsi="Verdana" w:cs="Times New Roman"/>
            <w:color w:val="606060"/>
            <w:sz w:val="18"/>
            <w:u w:val="single"/>
            <w:lang w:eastAsia="es-ES"/>
          </w:rPr>
          <w:t>electricidad</w:t>
        </w:r>
      </w:hyperlink>
      <w:r w:rsidRPr="003106A4">
        <w:rPr>
          <w:rFonts w:ascii="Verdana" w:eastAsia="Times New Roman" w:hAnsi="Verdana" w:cs="Times New Roman"/>
          <w:color w:val="042A32"/>
          <w:sz w:val="18"/>
          <w:szCs w:val="18"/>
          <w:lang w:eastAsia="es-ES"/>
        </w:rPr>
        <w:t> mundial,2 representa alrededor del 19% de la </w:t>
      </w:r>
      <w:hyperlink r:id="rId38" w:history="1">
        <w:r w:rsidRPr="003106A4">
          <w:rPr>
            <w:rFonts w:ascii="Verdana" w:eastAsia="Times New Roman" w:hAnsi="Verdana" w:cs="Times New Roman"/>
            <w:color w:val="606060"/>
            <w:sz w:val="18"/>
            <w:u w:val="single"/>
            <w:lang w:eastAsia="es-ES"/>
          </w:rPr>
          <w:t>producción</w:t>
        </w:r>
      </w:hyperlink>
      <w:r w:rsidRPr="003106A4">
        <w:rPr>
          <w:rFonts w:ascii="Verdana" w:eastAsia="Times New Roman" w:hAnsi="Verdana" w:cs="Times New Roman"/>
          <w:color w:val="042A32"/>
          <w:sz w:val="18"/>
          <w:szCs w:val="18"/>
          <w:lang w:eastAsia="es-ES"/>
        </w:rPr>
        <w:t> eléctrica en Dinamarca, 9% en </w:t>
      </w:r>
      <w:hyperlink r:id="rId39" w:history="1">
        <w:r w:rsidRPr="003106A4">
          <w:rPr>
            <w:rFonts w:ascii="Verdana" w:eastAsia="Times New Roman" w:hAnsi="Verdana" w:cs="Times New Roman"/>
            <w:color w:val="606060"/>
            <w:sz w:val="18"/>
            <w:u w:val="single"/>
            <w:lang w:eastAsia="es-ES"/>
          </w:rPr>
          <w:t>España</w:t>
        </w:r>
      </w:hyperlink>
      <w:r w:rsidRPr="003106A4">
        <w:rPr>
          <w:rFonts w:ascii="Verdana" w:eastAsia="Times New Roman" w:hAnsi="Verdana" w:cs="Times New Roman"/>
          <w:color w:val="042A32"/>
          <w:sz w:val="18"/>
          <w:szCs w:val="18"/>
          <w:lang w:eastAsia="es-ES"/>
        </w:rPr>
        <w:t> y Portugal, y un 6% en </w:t>
      </w:r>
      <w:hyperlink r:id="rId40" w:anchor="unificacion" w:history="1">
        <w:r w:rsidRPr="003106A4">
          <w:rPr>
            <w:rFonts w:ascii="Verdana" w:eastAsia="Times New Roman" w:hAnsi="Verdana" w:cs="Times New Roman"/>
            <w:color w:val="606060"/>
            <w:sz w:val="18"/>
            <w:u w:val="single"/>
            <w:lang w:eastAsia="es-ES"/>
          </w:rPr>
          <w:t>Alemania</w:t>
        </w:r>
      </w:hyperlink>
      <w:r w:rsidRPr="003106A4">
        <w:rPr>
          <w:rFonts w:ascii="Verdana" w:eastAsia="Times New Roman" w:hAnsi="Verdana" w:cs="Times New Roman"/>
          <w:color w:val="042A32"/>
          <w:sz w:val="18"/>
          <w:szCs w:val="18"/>
          <w:lang w:eastAsia="es-ES"/>
        </w:rPr>
        <w:t> e Irlanda (</w:t>
      </w:r>
      <w:hyperlink r:id="rId41" w:history="1">
        <w:r w:rsidRPr="003106A4">
          <w:rPr>
            <w:rFonts w:ascii="Verdana" w:eastAsia="Times New Roman" w:hAnsi="Verdana" w:cs="Times New Roman"/>
            <w:color w:val="606060"/>
            <w:sz w:val="18"/>
            <w:u w:val="single"/>
            <w:lang w:eastAsia="es-ES"/>
          </w:rPr>
          <w:t>Datos</w:t>
        </w:r>
      </w:hyperlink>
      <w:r w:rsidRPr="003106A4">
        <w:rPr>
          <w:rFonts w:ascii="Verdana" w:eastAsia="Times New Roman" w:hAnsi="Verdana" w:cs="Times New Roman"/>
          <w:color w:val="042A32"/>
          <w:sz w:val="18"/>
          <w:szCs w:val="18"/>
          <w:lang w:eastAsia="es-ES"/>
        </w:rPr>
        <w:t> del 2007). En el año 2008 el porcentaje aportado por la energía eólica en España aumentó hasta el 11%.3</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eólica es un recurso abundante, renovable, limpio y ayuda a disminuir las emisiones de </w:t>
      </w:r>
      <w:hyperlink r:id="rId42" w:anchor="teo" w:history="1">
        <w:r w:rsidRPr="003106A4">
          <w:rPr>
            <w:rFonts w:ascii="Verdana" w:eastAsia="Times New Roman" w:hAnsi="Verdana" w:cs="Times New Roman"/>
            <w:color w:val="606060"/>
            <w:sz w:val="18"/>
            <w:u w:val="single"/>
            <w:lang w:eastAsia="es-ES"/>
          </w:rPr>
          <w:t>gases</w:t>
        </w:r>
      </w:hyperlink>
      <w:r w:rsidRPr="003106A4">
        <w:rPr>
          <w:rFonts w:ascii="Verdana" w:eastAsia="Times New Roman" w:hAnsi="Verdana" w:cs="Times New Roman"/>
          <w:color w:val="042A32"/>
          <w:sz w:val="18"/>
          <w:szCs w:val="18"/>
          <w:lang w:eastAsia="es-ES"/>
        </w:rPr>
        <w:t> de </w:t>
      </w:r>
      <w:hyperlink r:id="rId43" w:history="1">
        <w:r w:rsidRPr="003106A4">
          <w:rPr>
            <w:rFonts w:ascii="Verdana" w:eastAsia="Times New Roman" w:hAnsi="Verdana" w:cs="Times New Roman"/>
            <w:color w:val="606060"/>
            <w:sz w:val="18"/>
            <w:u w:val="single"/>
            <w:lang w:eastAsia="es-ES"/>
          </w:rPr>
          <w:t>efecto invernadero</w:t>
        </w:r>
      </w:hyperlink>
      <w:r w:rsidRPr="003106A4">
        <w:rPr>
          <w:rFonts w:ascii="Verdana" w:eastAsia="Times New Roman" w:hAnsi="Verdana" w:cs="Times New Roman"/>
          <w:color w:val="042A32"/>
          <w:sz w:val="18"/>
          <w:szCs w:val="18"/>
          <w:lang w:eastAsia="es-ES"/>
        </w:rPr>
        <w:t> al reemplazar termoeléctricas a base de combustibles fósiles, lo que la convierte en un tipo de energía verde. Sin embargo, el principal inconveniente es su intermitencia.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solar</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w:t>
      </w:r>
      <w:hyperlink r:id="rId44" w:history="1">
        <w:r w:rsidRPr="003106A4">
          <w:rPr>
            <w:rFonts w:ascii="Verdana" w:eastAsia="Times New Roman" w:hAnsi="Verdana" w:cs="Times New Roman"/>
            <w:color w:val="606060"/>
            <w:sz w:val="18"/>
            <w:u w:val="single"/>
            <w:lang w:eastAsia="es-ES"/>
          </w:rPr>
          <w:t>energía solar</w:t>
        </w:r>
      </w:hyperlink>
      <w:r w:rsidRPr="003106A4">
        <w:rPr>
          <w:rFonts w:ascii="Verdana" w:eastAsia="Times New Roman" w:hAnsi="Verdana" w:cs="Times New Roman"/>
          <w:color w:val="042A32"/>
          <w:sz w:val="18"/>
          <w:szCs w:val="18"/>
          <w:lang w:eastAsia="es-ES"/>
        </w:rPr>
        <w:t> es la energía obtenida mediante la captación de la luz y el calor emitidos por </w:t>
      </w:r>
      <w:hyperlink r:id="rId45" w:anchor="sol" w:history="1">
        <w:r w:rsidRPr="003106A4">
          <w:rPr>
            <w:rFonts w:ascii="Verdana" w:eastAsia="Times New Roman" w:hAnsi="Verdana" w:cs="Times New Roman"/>
            <w:color w:val="606060"/>
            <w:sz w:val="18"/>
            <w:u w:val="single"/>
            <w:lang w:eastAsia="es-ES"/>
          </w:rPr>
          <w:t>el Sol</w:t>
        </w:r>
      </w:hyperlink>
      <w:r w:rsidRPr="003106A4">
        <w:rPr>
          <w:rFonts w:ascii="Verdana" w:eastAsia="Times New Roman" w:hAnsi="Verdana" w:cs="Times New Roman"/>
          <w:color w:val="042A32"/>
          <w:sz w:val="18"/>
          <w:szCs w:val="18"/>
          <w:lang w:eastAsia="es-ES"/>
        </w:rPr>
        <w:t>.</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w:t>
      </w:r>
      <w:hyperlink r:id="rId46" w:history="1">
        <w:r w:rsidRPr="003106A4">
          <w:rPr>
            <w:rFonts w:ascii="Verdana" w:eastAsia="Times New Roman" w:hAnsi="Verdana" w:cs="Times New Roman"/>
            <w:color w:val="606060"/>
            <w:sz w:val="18"/>
            <w:u w:val="single"/>
            <w:lang w:eastAsia="es-ES"/>
          </w:rPr>
          <w:t>radiación</w:t>
        </w:r>
      </w:hyperlink>
      <w:r w:rsidRPr="003106A4">
        <w:rPr>
          <w:rFonts w:ascii="Verdana" w:eastAsia="Times New Roman" w:hAnsi="Verdana" w:cs="Times New Roman"/>
          <w:color w:val="042A32"/>
          <w:sz w:val="18"/>
          <w:szCs w:val="18"/>
          <w:lang w:eastAsia="es-ES"/>
        </w:rPr>
        <w:t> solar que alcanza </w:t>
      </w:r>
      <w:hyperlink r:id="rId47" w:history="1">
        <w:r w:rsidRPr="003106A4">
          <w:rPr>
            <w:rFonts w:ascii="Verdana" w:eastAsia="Times New Roman" w:hAnsi="Verdana" w:cs="Times New Roman"/>
            <w:color w:val="606060"/>
            <w:sz w:val="18"/>
            <w:u w:val="single"/>
            <w:lang w:eastAsia="es-ES"/>
          </w:rPr>
          <w:t>la Tierra</w:t>
        </w:r>
      </w:hyperlink>
      <w:r w:rsidRPr="003106A4">
        <w:rPr>
          <w:rFonts w:ascii="Verdana" w:eastAsia="Times New Roman" w:hAnsi="Verdana" w:cs="Times New Roman"/>
          <w:color w:val="042A32"/>
          <w:sz w:val="18"/>
          <w:szCs w:val="18"/>
          <w:lang w:eastAsia="es-ES"/>
        </w:rPr>
        <w:t> puede aprovecharse por medio del calor que produce a través de la absorción de la radiación, por ejemplo en dispositivos ópticos o de otro tipo. Es una de las llamadas energías renovables, particularmente del </w:t>
      </w:r>
      <w:hyperlink r:id="rId48" w:history="1">
        <w:r w:rsidRPr="003106A4">
          <w:rPr>
            <w:rFonts w:ascii="Verdana" w:eastAsia="Times New Roman" w:hAnsi="Verdana" w:cs="Times New Roman"/>
            <w:color w:val="606060"/>
            <w:sz w:val="18"/>
            <w:u w:val="single"/>
            <w:lang w:eastAsia="es-ES"/>
          </w:rPr>
          <w:t>grupo</w:t>
        </w:r>
      </w:hyperlink>
      <w:r w:rsidRPr="003106A4">
        <w:rPr>
          <w:rFonts w:ascii="Verdana" w:eastAsia="Times New Roman" w:hAnsi="Verdana" w:cs="Times New Roman"/>
          <w:color w:val="042A32"/>
          <w:sz w:val="18"/>
          <w:szCs w:val="18"/>
          <w:lang w:eastAsia="es-ES"/>
        </w:rPr>
        <w:t> no contaminante, conocido como energía limpia o energía verde. Si bien, al final de su vida útil, los paneles fotovoltaicos pueden suponer un residuo contaminante difícilmente reciclable al día de hoy.</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w:t>
      </w:r>
      <w:hyperlink r:id="rId49" w:history="1">
        <w:r w:rsidRPr="003106A4">
          <w:rPr>
            <w:rFonts w:ascii="Verdana" w:eastAsia="Times New Roman" w:hAnsi="Verdana" w:cs="Times New Roman"/>
            <w:color w:val="606060"/>
            <w:sz w:val="18"/>
            <w:u w:val="single"/>
            <w:lang w:eastAsia="es-ES"/>
          </w:rPr>
          <w:t>potencia</w:t>
        </w:r>
      </w:hyperlink>
      <w:r w:rsidRPr="003106A4">
        <w:rPr>
          <w:rFonts w:ascii="Verdana" w:eastAsia="Times New Roman" w:hAnsi="Verdana" w:cs="Times New Roman"/>
          <w:color w:val="042A32"/>
          <w:sz w:val="18"/>
          <w:szCs w:val="18"/>
          <w:lang w:eastAsia="es-ES"/>
        </w:rPr>
        <w:t> de la radiación varía según el momento del día, las condiciones atmosféricas que la amortiguan y la latitud. Se puede asumir que en buenas condiciones de </w:t>
      </w:r>
      <w:hyperlink r:id="rId50" w:history="1">
        <w:r w:rsidRPr="003106A4">
          <w:rPr>
            <w:rFonts w:ascii="Verdana" w:eastAsia="Times New Roman" w:hAnsi="Verdana" w:cs="Times New Roman"/>
            <w:color w:val="606060"/>
            <w:sz w:val="18"/>
            <w:u w:val="single"/>
            <w:lang w:eastAsia="es-ES"/>
          </w:rPr>
          <w:t>irradiación</w:t>
        </w:r>
      </w:hyperlink>
      <w:r w:rsidRPr="003106A4">
        <w:rPr>
          <w:rFonts w:ascii="Verdana" w:eastAsia="Times New Roman" w:hAnsi="Verdana" w:cs="Times New Roman"/>
          <w:color w:val="042A32"/>
          <w:sz w:val="18"/>
          <w:szCs w:val="18"/>
          <w:lang w:eastAsia="es-ES"/>
        </w:rPr>
        <w:t> el </w:t>
      </w:r>
      <w:hyperlink r:id="rId51" w:history="1">
        <w:r w:rsidRPr="003106A4">
          <w:rPr>
            <w:rFonts w:ascii="Verdana" w:eastAsia="Times New Roman" w:hAnsi="Verdana" w:cs="Times New Roman"/>
            <w:color w:val="606060"/>
            <w:sz w:val="18"/>
            <w:u w:val="single"/>
            <w:lang w:eastAsia="es-ES"/>
          </w:rPr>
          <w:t>valor</w:t>
        </w:r>
      </w:hyperlink>
      <w:r w:rsidRPr="003106A4">
        <w:rPr>
          <w:rFonts w:ascii="Verdana" w:eastAsia="Times New Roman" w:hAnsi="Verdana" w:cs="Times New Roman"/>
          <w:color w:val="042A32"/>
          <w:sz w:val="18"/>
          <w:szCs w:val="18"/>
          <w:lang w:eastAsia="es-ES"/>
        </w:rPr>
        <w:t xml:space="preserve"> es de aproximadamente 1000 W/m² en la superficie terrestre. A esta potencia se la conoce como </w:t>
      </w:r>
      <w:proofErr w:type="spellStart"/>
      <w:r w:rsidRPr="003106A4">
        <w:rPr>
          <w:rFonts w:ascii="Verdana" w:eastAsia="Times New Roman" w:hAnsi="Verdana" w:cs="Times New Roman"/>
          <w:color w:val="042A32"/>
          <w:sz w:val="18"/>
          <w:szCs w:val="18"/>
          <w:lang w:eastAsia="es-ES"/>
        </w:rPr>
        <w:t>irradiancia</w:t>
      </w:r>
      <w:proofErr w:type="spellEnd"/>
      <w:r w:rsidRPr="003106A4">
        <w:rPr>
          <w:rFonts w:ascii="Verdana" w:eastAsia="Times New Roman" w:hAnsi="Verdana" w:cs="Times New Roman"/>
          <w:color w:val="042A32"/>
          <w:sz w:val="18"/>
          <w:szCs w:val="18"/>
          <w:lang w:eastAsia="es-ES"/>
        </w:rPr>
        <w:t>.</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lastRenderedPageBreak/>
        <w:t>La radiación es aprovechable en sus componentes directa y difusa, o en la suma de ambas. La radiación directa es la que llega directamente del foco solar, sin reflexiones o refracciones intermedias. La difusa es la emitida por la bóveda celeste diurna gracias a los múltiples fenómenos de reflexión y refracción solar en la </w:t>
      </w:r>
      <w:hyperlink r:id="rId52" w:history="1">
        <w:r w:rsidRPr="003106A4">
          <w:rPr>
            <w:rFonts w:ascii="Verdana" w:eastAsia="Times New Roman" w:hAnsi="Verdana" w:cs="Times New Roman"/>
            <w:color w:val="606060"/>
            <w:sz w:val="18"/>
            <w:u w:val="single"/>
            <w:lang w:eastAsia="es-ES"/>
          </w:rPr>
          <w:t>atm</w:t>
        </w:r>
      </w:hyperlink>
      <w:r w:rsidRPr="003106A4">
        <w:rPr>
          <w:rFonts w:ascii="Verdana" w:eastAsia="Times New Roman" w:hAnsi="Verdana" w:cs="Times New Roman"/>
          <w:color w:val="042A32"/>
          <w:sz w:val="18"/>
          <w:szCs w:val="18"/>
          <w:lang w:eastAsia="es-ES"/>
        </w:rPr>
        <w:t>ósfera, en las nubes y el resto de elementos atmosféricos y terrestres. La radiación directa puede reflejarse y concentrarse para su utilización, mientras que no es posible concentrar la luz difusa que proviene de todas las direcciones.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 xml:space="preserve">La </w:t>
      </w:r>
      <w:proofErr w:type="spellStart"/>
      <w:r w:rsidRPr="003106A4">
        <w:rPr>
          <w:rFonts w:ascii="Verdana" w:eastAsia="Times New Roman" w:hAnsi="Verdana" w:cs="Times New Roman"/>
          <w:color w:val="042A32"/>
          <w:sz w:val="18"/>
          <w:szCs w:val="18"/>
          <w:lang w:eastAsia="es-ES"/>
        </w:rPr>
        <w:t>irradiancia</w:t>
      </w:r>
      <w:proofErr w:type="spellEnd"/>
      <w:r w:rsidRPr="003106A4">
        <w:rPr>
          <w:rFonts w:ascii="Verdana" w:eastAsia="Times New Roman" w:hAnsi="Verdana" w:cs="Times New Roman"/>
          <w:color w:val="042A32"/>
          <w:sz w:val="18"/>
          <w:szCs w:val="18"/>
          <w:lang w:eastAsia="es-ES"/>
        </w:rPr>
        <w:t xml:space="preserve"> directa normal fuera de la atmósfera, recibe el nombre de constante solar y tiene un valor medio de 1354 W/m² (que corresponde a un valor máximo en el perihelio de 1395 W/m² y un valor mínimo en el afelio de 1308 W/m²).</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Según </w:t>
      </w:r>
      <w:hyperlink r:id="rId53" w:history="1">
        <w:r w:rsidRPr="003106A4">
          <w:rPr>
            <w:rFonts w:ascii="Verdana" w:eastAsia="Times New Roman" w:hAnsi="Verdana" w:cs="Times New Roman"/>
            <w:color w:val="606060"/>
            <w:sz w:val="18"/>
            <w:u w:val="single"/>
            <w:lang w:eastAsia="es-ES"/>
          </w:rPr>
          <w:t>informes</w:t>
        </w:r>
      </w:hyperlink>
      <w:r w:rsidRPr="003106A4">
        <w:rPr>
          <w:rFonts w:ascii="Verdana" w:eastAsia="Times New Roman" w:hAnsi="Verdana" w:cs="Times New Roman"/>
          <w:color w:val="042A32"/>
          <w:sz w:val="18"/>
          <w:szCs w:val="18"/>
          <w:lang w:eastAsia="es-ES"/>
        </w:rPr>
        <w:t> de Greenpeace, la energía solar fotovoltaica podría suministrar electricidad a dos tercios de la </w:t>
      </w:r>
      <w:hyperlink r:id="rId54" w:history="1">
        <w:r w:rsidRPr="003106A4">
          <w:rPr>
            <w:rFonts w:ascii="Verdana" w:eastAsia="Times New Roman" w:hAnsi="Verdana" w:cs="Times New Roman"/>
            <w:color w:val="606060"/>
            <w:sz w:val="18"/>
            <w:u w:val="single"/>
            <w:lang w:eastAsia="es-ES"/>
          </w:rPr>
          <w:t>población</w:t>
        </w:r>
      </w:hyperlink>
      <w:r w:rsidRPr="003106A4">
        <w:rPr>
          <w:rFonts w:ascii="Verdana" w:eastAsia="Times New Roman" w:hAnsi="Verdana" w:cs="Times New Roman"/>
          <w:color w:val="042A32"/>
          <w:sz w:val="18"/>
          <w:szCs w:val="18"/>
          <w:lang w:eastAsia="es-ES"/>
        </w:rPr>
        <w:t> mundial en 2030.1</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nuclear</w:t>
      </w:r>
    </w:p>
    <w:p w:rsidR="003106A4" w:rsidRPr="003106A4" w:rsidRDefault="003106A4" w:rsidP="00A12CC0">
      <w:pPr>
        <w:pStyle w:val="Prrafodelista"/>
        <w:numPr>
          <w:ilvl w:val="1"/>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nuclear es aquella que se libera como resultado de una reacción nuclear. Se puede obtener por el </w:t>
      </w:r>
      <w:hyperlink r:id="rId55" w:anchor="PROCE" w:history="1">
        <w:r w:rsidRPr="003106A4">
          <w:rPr>
            <w:rFonts w:ascii="Verdana" w:eastAsia="Times New Roman" w:hAnsi="Verdana" w:cs="Times New Roman"/>
            <w:color w:val="606060"/>
            <w:sz w:val="18"/>
            <w:u w:val="single"/>
            <w:lang w:eastAsia="es-ES"/>
          </w:rPr>
          <w:t>proceso</w:t>
        </w:r>
      </w:hyperlink>
      <w:r w:rsidRPr="003106A4">
        <w:rPr>
          <w:rFonts w:ascii="Verdana" w:eastAsia="Times New Roman" w:hAnsi="Verdana" w:cs="Times New Roman"/>
          <w:color w:val="042A32"/>
          <w:sz w:val="18"/>
          <w:szCs w:val="18"/>
          <w:lang w:eastAsia="es-ES"/>
        </w:rPr>
        <w:t> de Fisión Nuclear (división de núcleos atómicos pesados) o bien por Fusión Nuclear (unión de núcleos atómicos muy livianos). En las reacciones nucleares se libera una gran cantidad de energía debido a que parte de la masa de las partículas involucradas en el proceso, se transforma directamente en energía. Lo anterior se puede explicar basándose en la relación Masa-Energía </w:t>
      </w:r>
      <w:hyperlink r:id="rId56" w:history="1">
        <w:r w:rsidRPr="003106A4">
          <w:rPr>
            <w:rFonts w:ascii="Verdana" w:eastAsia="Times New Roman" w:hAnsi="Verdana" w:cs="Times New Roman"/>
            <w:color w:val="606060"/>
            <w:sz w:val="18"/>
            <w:u w:val="single"/>
            <w:lang w:eastAsia="es-ES"/>
          </w:rPr>
          <w:t>producto</w:t>
        </w:r>
      </w:hyperlink>
      <w:r w:rsidRPr="003106A4">
        <w:rPr>
          <w:rFonts w:ascii="Verdana" w:eastAsia="Times New Roman" w:hAnsi="Verdana" w:cs="Times New Roman"/>
          <w:color w:val="042A32"/>
          <w:sz w:val="18"/>
          <w:szCs w:val="18"/>
          <w:lang w:eastAsia="es-ES"/>
        </w:rPr>
        <w:t> de la genialidad del gran físico </w:t>
      </w:r>
      <w:hyperlink r:id="rId57" w:anchor="EINST" w:history="1">
        <w:r w:rsidRPr="003106A4">
          <w:rPr>
            <w:rFonts w:ascii="Verdana" w:eastAsia="Times New Roman" w:hAnsi="Verdana" w:cs="Times New Roman"/>
            <w:color w:val="606060"/>
            <w:sz w:val="18"/>
            <w:u w:val="single"/>
            <w:lang w:eastAsia="es-ES"/>
          </w:rPr>
          <w:t>Albert Einstein</w:t>
        </w:r>
      </w:hyperlink>
      <w:r w:rsidRPr="003106A4">
        <w:rPr>
          <w:rFonts w:ascii="Verdana" w:eastAsia="Times New Roman" w:hAnsi="Verdana" w:cs="Times New Roman"/>
          <w:color w:val="042A32"/>
          <w:sz w:val="18"/>
          <w:szCs w:val="18"/>
          <w:lang w:eastAsia="es-ES"/>
        </w:rPr>
        <w:t>.</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A12CC0"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40"/>
          <w:szCs w:val="40"/>
          <w:lang w:eastAsia="es-ES"/>
        </w:rPr>
      </w:pPr>
      <w:r w:rsidRPr="00A12CC0">
        <w:rPr>
          <w:rFonts w:ascii="Verdana" w:eastAsia="Times New Roman" w:hAnsi="Verdana" w:cs="Times New Roman"/>
          <w:b/>
          <w:bCs/>
          <w:i/>
          <w:iCs/>
          <w:color w:val="C11637"/>
          <w:sz w:val="40"/>
          <w:szCs w:val="40"/>
          <w:lang w:eastAsia="es-ES"/>
        </w:rPr>
        <w:t>Energía cinética</w:t>
      </w:r>
    </w:p>
    <w:p w:rsidR="003106A4" w:rsidRPr="00A12CC0" w:rsidRDefault="003106A4" w:rsidP="00A12CC0">
      <w:pPr>
        <w:pStyle w:val="Prrafodelista"/>
        <w:numPr>
          <w:ilvl w:val="1"/>
          <w:numId w:val="3"/>
        </w:numPr>
        <w:shd w:val="clear" w:color="auto" w:fill="FFFFFF"/>
        <w:spacing w:after="240" w:line="252" w:lineRule="atLeast"/>
        <w:jc w:val="center"/>
        <w:rPr>
          <w:rFonts w:ascii="Verdana" w:eastAsia="Times New Roman" w:hAnsi="Verdana" w:cs="Times New Roman"/>
          <w:color w:val="042A32"/>
          <w:sz w:val="40"/>
          <w:szCs w:val="40"/>
          <w:lang w:eastAsia="es-ES"/>
        </w:rPr>
      </w:pPr>
      <w:r w:rsidRPr="00A12CC0">
        <w:rPr>
          <w:rFonts w:ascii="Verdana" w:eastAsia="Times New Roman" w:hAnsi="Verdana" w:cs="Times New Roman"/>
          <w:color w:val="042A32"/>
          <w:sz w:val="40"/>
          <w:szCs w:val="40"/>
          <w:lang w:eastAsia="es-ES"/>
        </w:rPr>
        <w:t>Energía que un objeto posee debido a su movimiento. La energía cinética depende de la masa y la </w:t>
      </w:r>
      <w:hyperlink r:id="rId58" w:anchor="TEORICO" w:history="1">
        <w:r w:rsidRPr="00A12CC0">
          <w:rPr>
            <w:rFonts w:ascii="Verdana" w:eastAsia="Times New Roman" w:hAnsi="Verdana" w:cs="Times New Roman"/>
            <w:color w:val="606060"/>
            <w:sz w:val="40"/>
            <w:szCs w:val="40"/>
            <w:u w:val="single"/>
            <w:lang w:eastAsia="es-ES"/>
          </w:rPr>
          <w:t>velocidad</w:t>
        </w:r>
      </w:hyperlink>
      <w:r w:rsidRPr="00A12CC0">
        <w:rPr>
          <w:rFonts w:ascii="Verdana" w:eastAsia="Times New Roman" w:hAnsi="Verdana" w:cs="Times New Roman"/>
          <w:color w:val="042A32"/>
          <w:sz w:val="40"/>
          <w:szCs w:val="40"/>
          <w:lang w:eastAsia="es-ES"/>
        </w:rPr>
        <w:t xml:space="preserve"> del objeto según la ecuación E = 1mv2, donde m es la masa del objeto y v2 la velocidad del mismo elevada al cuadrado. La energía asociada a un objeto situado a determinada altura sobre una superficie se denomina energía potencial. Si se deja caer el </w:t>
      </w:r>
      <w:r w:rsidRPr="00A12CC0">
        <w:rPr>
          <w:rFonts w:ascii="Verdana" w:eastAsia="Times New Roman" w:hAnsi="Verdana" w:cs="Times New Roman"/>
          <w:color w:val="042A32"/>
          <w:sz w:val="40"/>
          <w:szCs w:val="40"/>
          <w:lang w:eastAsia="es-ES"/>
        </w:rPr>
        <w:lastRenderedPageBreak/>
        <w:t>objeto, la energía potencial se convierte en energía cinética.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A12CC0"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548DD4" w:themeColor="text2" w:themeTint="99"/>
          <w:sz w:val="21"/>
          <w:szCs w:val="21"/>
          <w:lang w:eastAsia="es-ES"/>
        </w:rPr>
      </w:pPr>
      <w:r w:rsidRPr="00A12CC0">
        <w:rPr>
          <w:rFonts w:ascii="Verdana" w:eastAsia="Times New Roman" w:hAnsi="Verdana" w:cs="Times New Roman"/>
          <w:b/>
          <w:bCs/>
          <w:i/>
          <w:iCs/>
          <w:color w:val="548DD4" w:themeColor="text2" w:themeTint="99"/>
          <w:sz w:val="21"/>
          <w:lang w:eastAsia="es-ES"/>
        </w:rPr>
        <w:t>Energía potencial</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A12CC0">
        <w:rPr>
          <w:rFonts w:ascii="Verdana" w:eastAsia="Times New Roman" w:hAnsi="Verdana" w:cs="Times New Roman"/>
          <w:color w:val="548DD4" w:themeColor="text2" w:themeTint="99"/>
          <w:sz w:val="18"/>
          <w:szCs w:val="18"/>
          <w:lang w:eastAsia="es-ES"/>
        </w:rPr>
        <w:t>La energía potencial es la capacidad que tienen los cuerpos para realizar un trabajo, dependiendo de la configuración que tengan en un </w:t>
      </w:r>
      <w:hyperlink r:id="rId59" w:history="1">
        <w:r w:rsidRPr="00A12CC0">
          <w:rPr>
            <w:rFonts w:ascii="Verdana" w:eastAsia="Times New Roman" w:hAnsi="Verdana" w:cs="Times New Roman"/>
            <w:color w:val="548DD4" w:themeColor="text2" w:themeTint="99"/>
            <w:sz w:val="18"/>
            <w:u w:val="single"/>
            <w:lang w:eastAsia="es-ES"/>
          </w:rPr>
          <w:t>sistema</w:t>
        </w:r>
      </w:hyperlink>
      <w:r w:rsidRPr="00A12CC0">
        <w:rPr>
          <w:rFonts w:ascii="Verdana" w:eastAsia="Times New Roman" w:hAnsi="Verdana" w:cs="Times New Roman"/>
          <w:color w:val="548DD4" w:themeColor="text2" w:themeTint="99"/>
          <w:sz w:val="18"/>
          <w:szCs w:val="18"/>
          <w:lang w:eastAsia="es-ES"/>
        </w:rPr>
        <w:t> de cuerpos que ejercen fuerzas entre sí. Puede pensarse como la </w:t>
      </w:r>
      <w:r w:rsidRPr="00A12CC0">
        <w:rPr>
          <w:rFonts w:ascii="Verdana" w:eastAsia="Times New Roman" w:hAnsi="Verdana" w:cs="Times New Roman"/>
          <w:i/>
          <w:iCs/>
          <w:color w:val="548DD4" w:themeColor="text2" w:themeTint="99"/>
          <w:sz w:val="18"/>
          <w:lang w:eastAsia="es-ES"/>
        </w:rPr>
        <w:t>energía almacenada</w:t>
      </w:r>
      <w:r w:rsidRPr="00A12CC0">
        <w:rPr>
          <w:rFonts w:ascii="Verdana" w:eastAsia="Times New Roman" w:hAnsi="Verdana" w:cs="Times New Roman"/>
          <w:color w:val="548DD4" w:themeColor="text2" w:themeTint="99"/>
          <w:sz w:val="18"/>
          <w:szCs w:val="18"/>
          <w:lang w:eastAsia="es-ES"/>
        </w:rPr>
        <w:t> en un sistema, o como una medida del trabajo que un sistema puede entregar. Más rigurosamente, la energía potencial es una magnitud escalar asociada a un campo de fuerzas (o como en </w:t>
      </w:r>
      <w:hyperlink r:id="rId60" w:anchor="defi" w:history="1">
        <w:r w:rsidRPr="00A12CC0">
          <w:rPr>
            <w:rFonts w:ascii="Verdana" w:eastAsia="Times New Roman" w:hAnsi="Verdana" w:cs="Times New Roman"/>
            <w:color w:val="548DD4" w:themeColor="text2" w:themeTint="99"/>
            <w:sz w:val="18"/>
            <w:u w:val="single"/>
            <w:lang w:eastAsia="es-ES"/>
          </w:rPr>
          <w:t>elasticidad</w:t>
        </w:r>
      </w:hyperlink>
      <w:r w:rsidRPr="00A12CC0">
        <w:rPr>
          <w:rFonts w:ascii="Verdana" w:eastAsia="Times New Roman" w:hAnsi="Verdana" w:cs="Times New Roman"/>
          <w:color w:val="548DD4" w:themeColor="text2" w:themeTint="99"/>
          <w:sz w:val="18"/>
          <w:szCs w:val="18"/>
          <w:lang w:eastAsia="es-ES"/>
        </w:rPr>
        <w:t> un campo tensorial de tensiones). Cuando la energía potencial está asociada a un campo de fuerzas, la diferencia entre </w:t>
      </w:r>
      <w:hyperlink r:id="rId61" w:history="1">
        <w:r w:rsidRPr="00A12CC0">
          <w:rPr>
            <w:rFonts w:ascii="Verdana" w:eastAsia="Times New Roman" w:hAnsi="Verdana" w:cs="Times New Roman"/>
            <w:color w:val="548DD4" w:themeColor="text2" w:themeTint="99"/>
            <w:sz w:val="18"/>
            <w:u w:val="single"/>
            <w:lang w:eastAsia="es-ES"/>
          </w:rPr>
          <w:t>los valores</w:t>
        </w:r>
      </w:hyperlink>
      <w:r w:rsidRPr="00A12CC0">
        <w:rPr>
          <w:rFonts w:ascii="Verdana" w:eastAsia="Times New Roman" w:hAnsi="Verdana" w:cs="Times New Roman"/>
          <w:color w:val="548DD4" w:themeColor="text2" w:themeTint="99"/>
          <w:sz w:val="18"/>
          <w:szCs w:val="18"/>
          <w:lang w:eastAsia="es-ES"/>
        </w:rPr>
        <w:t> del campo en dos puntos A y B es igual al trabajo</w:t>
      </w:r>
      <w:r w:rsidRPr="003106A4">
        <w:rPr>
          <w:rFonts w:ascii="Verdana" w:eastAsia="Times New Roman" w:hAnsi="Verdana" w:cs="Times New Roman"/>
          <w:color w:val="042A32"/>
          <w:sz w:val="18"/>
          <w:szCs w:val="18"/>
          <w:lang w:eastAsia="es-ES"/>
        </w:rPr>
        <w:t xml:space="preserve"> realizado por la </w:t>
      </w:r>
      <w:hyperlink r:id="rId62" w:history="1">
        <w:r w:rsidRPr="003106A4">
          <w:rPr>
            <w:rFonts w:ascii="Verdana" w:eastAsia="Times New Roman" w:hAnsi="Verdana" w:cs="Times New Roman"/>
            <w:color w:val="606060"/>
            <w:sz w:val="18"/>
            <w:u w:val="single"/>
            <w:lang w:eastAsia="es-ES"/>
          </w:rPr>
          <w:t>fuerza</w:t>
        </w:r>
      </w:hyperlink>
      <w:r w:rsidRPr="003106A4">
        <w:rPr>
          <w:rFonts w:ascii="Verdana" w:eastAsia="Times New Roman" w:hAnsi="Verdana" w:cs="Times New Roman"/>
          <w:color w:val="042A32"/>
          <w:sz w:val="18"/>
          <w:szCs w:val="18"/>
          <w:lang w:eastAsia="es-ES"/>
        </w:rPr>
        <w:t> para cualquier recorrido entre B y 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química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w:t>
      </w:r>
      <w:hyperlink r:id="rId63" w:history="1">
        <w:r w:rsidRPr="003106A4">
          <w:rPr>
            <w:rFonts w:ascii="Verdana" w:eastAsia="Times New Roman" w:hAnsi="Verdana" w:cs="Times New Roman"/>
            <w:color w:val="606060"/>
            <w:sz w:val="18"/>
            <w:u w:val="single"/>
            <w:lang w:eastAsia="es-ES"/>
          </w:rPr>
          <w:t>química</w:t>
        </w:r>
      </w:hyperlink>
      <w:r w:rsidRPr="003106A4">
        <w:rPr>
          <w:rFonts w:ascii="Verdana" w:eastAsia="Times New Roman" w:hAnsi="Verdana" w:cs="Times New Roman"/>
          <w:color w:val="042A32"/>
          <w:sz w:val="18"/>
          <w:szCs w:val="18"/>
          <w:lang w:eastAsia="es-ES"/>
        </w:rPr>
        <w:t> es la energía acumulada en los </w:t>
      </w:r>
      <w:hyperlink r:id="rId64" w:history="1">
        <w:r w:rsidRPr="003106A4">
          <w:rPr>
            <w:rFonts w:ascii="Verdana" w:eastAsia="Times New Roman" w:hAnsi="Verdana" w:cs="Times New Roman"/>
            <w:color w:val="606060"/>
            <w:sz w:val="18"/>
            <w:u w:val="single"/>
            <w:lang w:eastAsia="es-ES"/>
          </w:rPr>
          <w:t>alimentos</w:t>
        </w:r>
      </w:hyperlink>
      <w:r w:rsidRPr="003106A4">
        <w:rPr>
          <w:rFonts w:ascii="Verdana" w:eastAsia="Times New Roman" w:hAnsi="Verdana" w:cs="Times New Roman"/>
          <w:color w:val="042A32"/>
          <w:sz w:val="18"/>
          <w:szCs w:val="18"/>
          <w:lang w:eastAsia="es-ES"/>
        </w:rPr>
        <w:t> y en los combustibles. Se produce por la transformación de sustancias químicas que contienen los alimentos o elementos,  posibilita  mover objetos o  generar otro tipo de energía.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hidráulica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Se denomina energía hidráulica o energía hídrica a aquella que se obtiene del aprovechamiento de las energías cinética y potencial de la corriente de ríos, saltos de </w:t>
      </w:r>
      <w:hyperlink r:id="rId65" w:history="1">
        <w:r w:rsidRPr="003106A4">
          <w:rPr>
            <w:rFonts w:ascii="Verdana" w:eastAsia="Times New Roman" w:hAnsi="Verdana" w:cs="Times New Roman"/>
            <w:color w:val="606060"/>
            <w:sz w:val="18"/>
            <w:u w:val="single"/>
            <w:lang w:eastAsia="es-ES"/>
          </w:rPr>
          <w:t>agua</w:t>
        </w:r>
      </w:hyperlink>
      <w:r w:rsidRPr="003106A4">
        <w:rPr>
          <w:rFonts w:ascii="Verdana" w:eastAsia="Times New Roman" w:hAnsi="Verdana" w:cs="Times New Roman"/>
          <w:color w:val="042A32"/>
          <w:sz w:val="18"/>
          <w:szCs w:val="18"/>
          <w:lang w:eastAsia="es-ES"/>
        </w:rPr>
        <w:t> o mareas. Es un tipo de energía verde cuando su impacto ambiental es mínimo y usa la fuerza hídrica sin represarla, en caso contrario es considerada sólo una forma de energía renovable.</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sonora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sonora es aquella que se produce con la vibración  o el movimiento de un objeto, que hace vibrar también el aire que lo rodea y esa vibración se transforma en impulsos eléctricos  que en el </w:t>
      </w:r>
      <w:hyperlink r:id="rId66" w:history="1">
        <w:r w:rsidRPr="003106A4">
          <w:rPr>
            <w:rFonts w:ascii="Verdana" w:eastAsia="Times New Roman" w:hAnsi="Verdana" w:cs="Times New Roman"/>
            <w:color w:val="606060"/>
            <w:sz w:val="18"/>
            <w:u w:val="single"/>
            <w:lang w:eastAsia="es-ES"/>
          </w:rPr>
          <w:t>cerebro</w:t>
        </w:r>
      </w:hyperlink>
      <w:r w:rsidRPr="003106A4">
        <w:rPr>
          <w:rFonts w:ascii="Verdana" w:eastAsia="Times New Roman" w:hAnsi="Verdana" w:cs="Times New Roman"/>
          <w:color w:val="042A32"/>
          <w:sz w:val="18"/>
          <w:szCs w:val="18"/>
          <w:lang w:eastAsia="es-ES"/>
        </w:rPr>
        <w:t> se interpretan como sonidos.</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A12CC0" w:rsidRDefault="003106A4" w:rsidP="003106A4">
      <w:pPr>
        <w:pStyle w:val="Prrafodelista"/>
        <w:numPr>
          <w:ilvl w:val="0"/>
          <w:numId w:val="3"/>
        </w:numPr>
        <w:shd w:val="clear" w:color="auto" w:fill="FFFFFF"/>
        <w:spacing w:before="360" w:after="96" w:line="240" w:lineRule="auto"/>
        <w:jc w:val="center"/>
        <w:outlineLvl w:val="2"/>
        <w:rPr>
          <w:rFonts w:ascii="Algerian" w:eastAsia="Times New Roman" w:hAnsi="Algerian" w:cs="Times New Roman"/>
          <w:b/>
          <w:bCs/>
          <w:color w:val="C11637"/>
          <w:sz w:val="21"/>
          <w:szCs w:val="21"/>
          <w:lang w:eastAsia="es-ES"/>
        </w:rPr>
      </w:pPr>
      <w:r w:rsidRPr="00A12CC0">
        <w:rPr>
          <w:rFonts w:ascii="Algerian" w:eastAsia="Times New Roman" w:hAnsi="Algerian" w:cs="Times New Roman"/>
          <w:b/>
          <w:bCs/>
          <w:i/>
          <w:iCs/>
          <w:color w:val="C11637"/>
          <w:sz w:val="21"/>
          <w:lang w:eastAsia="es-ES"/>
        </w:rPr>
        <w:t>Energía radiante</w:t>
      </w:r>
    </w:p>
    <w:p w:rsidR="003106A4" w:rsidRPr="00A12CC0" w:rsidRDefault="003106A4" w:rsidP="003106A4">
      <w:pPr>
        <w:pStyle w:val="Prrafodelista"/>
        <w:numPr>
          <w:ilvl w:val="0"/>
          <w:numId w:val="3"/>
        </w:numPr>
        <w:shd w:val="clear" w:color="auto" w:fill="FFFFFF"/>
        <w:spacing w:after="240" w:line="252" w:lineRule="atLeast"/>
        <w:jc w:val="center"/>
        <w:rPr>
          <w:rFonts w:ascii="Algerian" w:eastAsia="Times New Roman" w:hAnsi="Algerian" w:cs="Times New Roman"/>
          <w:color w:val="042A32"/>
          <w:sz w:val="18"/>
          <w:szCs w:val="18"/>
          <w:lang w:eastAsia="es-ES"/>
        </w:rPr>
      </w:pPr>
      <w:r w:rsidRPr="00A12CC0">
        <w:rPr>
          <w:rFonts w:ascii="Algerian" w:eastAsia="Times New Roman" w:hAnsi="Algerian" w:cs="Times New Roman"/>
          <w:color w:val="042A32"/>
          <w:sz w:val="18"/>
          <w:szCs w:val="18"/>
          <w:lang w:eastAsia="es-ES"/>
        </w:rPr>
        <w:t>Es la energía que poseen las </w:t>
      </w:r>
      <w:hyperlink r:id="rId67" w:anchor="ondas" w:history="1">
        <w:r w:rsidRPr="00A12CC0">
          <w:rPr>
            <w:rFonts w:ascii="Algerian" w:eastAsia="Times New Roman" w:hAnsi="Algerian" w:cs="Times New Roman"/>
            <w:color w:val="606060"/>
            <w:sz w:val="18"/>
            <w:u w:val="single"/>
            <w:lang w:eastAsia="es-ES"/>
          </w:rPr>
          <w:t>ondas</w:t>
        </w:r>
      </w:hyperlink>
      <w:r w:rsidRPr="00A12CC0">
        <w:rPr>
          <w:rFonts w:ascii="Algerian" w:eastAsia="Times New Roman" w:hAnsi="Algerian" w:cs="Times New Roman"/>
          <w:color w:val="042A32"/>
          <w:sz w:val="18"/>
          <w:szCs w:val="18"/>
          <w:lang w:eastAsia="es-ES"/>
        </w:rPr>
        <w:t> electromagnéticas como la luz visible, las ondas de </w:t>
      </w:r>
      <w:hyperlink r:id="rId68" w:history="1">
        <w:r w:rsidRPr="00A12CC0">
          <w:rPr>
            <w:rFonts w:ascii="Algerian" w:eastAsia="Times New Roman" w:hAnsi="Algerian" w:cs="Times New Roman"/>
            <w:color w:val="606060"/>
            <w:sz w:val="18"/>
            <w:u w:val="single"/>
            <w:lang w:eastAsia="es-ES"/>
          </w:rPr>
          <w:t>radio</w:t>
        </w:r>
      </w:hyperlink>
      <w:r w:rsidRPr="00A12CC0">
        <w:rPr>
          <w:rFonts w:ascii="Algerian" w:eastAsia="Times New Roman" w:hAnsi="Algerian" w:cs="Times New Roman"/>
          <w:color w:val="042A32"/>
          <w:sz w:val="18"/>
          <w:szCs w:val="18"/>
          <w:lang w:eastAsia="es-ES"/>
        </w:rPr>
        <w:t>, los rayos ultravioletas (UV), los rayos infrarrojos (IR), etc. La característica principal de esta energía es que se propaga en el vacío sin necesidad de soporte material alguno. Se transmite por unidades llamadas fotones, estas unidades llamadas fotones actúan también como partículas, debe ser como lo plantease el físico Albert Einstein en su </w:t>
      </w:r>
      <w:hyperlink r:id="rId69" w:history="1">
        <w:r w:rsidRPr="00A12CC0">
          <w:rPr>
            <w:rFonts w:ascii="Algerian" w:eastAsia="Times New Roman" w:hAnsi="Algerian" w:cs="Times New Roman"/>
            <w:color w:val="606060"/>
            <w:sz w:val="18"/>
            <w:u w:val="single"/>
            <w:lang w:eastAsia="es-ES"/>
          </w:rPr>
          <w:t>teoría</w:t>
        </w:r>
      </w:hyperlink>
      <w:r w:rsidRPr="00A12CC0">
        <w:rPr>
          <w:rFonts w:ascii="Algerian" w:eastAsia="Times New Roman" w:hAnsi="Algerian" w:cs="Times New Roman"/>
          <w:color w:val="042A32"/>
          <w:sz w:val="18"/>
          <w:szCs w:val="18"/>
          <w:lang w:eastAsia="es-ES"/>
        </w:rPr>
        <w:t> de la relatividad general.</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fotovoltaica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Los </w:t>
      </w:r>
      <w:hyperlink r:id="rId70" w:history="1">
        <w:r w:rsidRPr="003106A4">
          <w:rPr>
            <w:rFonts w:ascii="Verdana" w:eastAsia="Times New Roman" w:hAnsi="Verdana" w:cs="Times New Roman"/>
            <w:color w:val="606060"/>
            <w:sz w:val="18"/>
            <w:u w:val="single"/>
            <w:lang w:eastAsia="es-ES"/>
          </w:rPr>
          <w:t>sistemas</w:t>
        </w:r>
      </w:hyperlink>
      <w:r w:rsidRPr="003106A4">
        <w:rPr>
          <w:rFonts w:ascii="Verdana" w:eastAsia="Times New Roman" w:hAnsi="Verdana" w:cs="Times New Roman"/>
          <w:color w:val="042A32"/>
          <w:sz w:val="18"/>
          <w:szCs w:val="18"/>
          <w:lang w:eastAsia="es-ES"/>
        </w:rPr>
        <w:t> de energía fotovoltaica permiten la transformación de la luz solar en energía eléctrica, es decir, la conversión de una partícula luminosa con energía (fotón) en una energía electromotriz (voltaica).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El elemento principal de un sistema de energía fotovoltaica es la </w:t>
      </w:r>
      <w:r w:rsidRPr="003106A4">
        <w:rPr>
          <w:rFonts w:ascii="Verdana" w:eastAsia="Times New Roman" w:hAnsi="Verdana" w:cs="Times New Roman"/>
          <w:i/>
          <w:iCs/>
          <w:color w:val="042A32"/>
          <w:sz w:val="18"/>
          <w:lang w:eastAsia="es-ES"/>
        </w:rPr>
        <w:t>célula fotoeléctrica</w:t>
      </w:r>
      <w:r w:rsidRPr="003106A4">
        <w:rPr>
          <w:rFonts w:ascii="Verdana" w:eastAsia="Times New Roman" w:hAnsi="Verdana" w:cs="Times New Roman"/>
          <w:color w:val="042A32"/>
          <w:sz w:val="18"/>
          <w:szCs w:val="18"/>
          <w:lang w:eastAsia="es-ES"/>
        </w:rPr>
        <w:t>, un dispositivo construido de silicio (extraído de la arena común).</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de reacción</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En una reacción química el contenido energético de los productos es, en general, diferente del correspondiente a los reactivos. Este defecto o exceso de energía es el que se pone en </w:t>
      </w:r>
      <w:hyperlink r:id="rId71" w:history="1">
        <w:r w:rsidRPr="003106A4">
          <w:rPr>
            <w:rFonts w:ascii="Verdana" w:eastAsia="Times New Roman" w:hAnsi="Verdana" w:cs="Times New Roman"/>
            <w:color w:val="606060"/>
            <w:sz w:val="18"/>
            <w:u w:val="single"/>
            <w:lang w:eastAsia="es-ES"/>
          </w:rPr>
          <w:t>juego</w:t>
        </w:r>
      </w:hyperlink>
      <w:r w:rsidRPr="003106A4">
        <w:rPr>
          <w:rFonts w:ascii="Verdana" w:eastAsia="Times New Roman" w:hAnsi="Verdana" w:cs="Times New Roman"/>
          <w:color w:val="042A32"/>
          <w:sz w:val="18"/>
          <w:szCs w:val="18"/>
          <w:lang w:eastAsia="es-ES"/>
        </w:rPr>
        <w:t> en la reacción. La energía desprendida o absorbida puede ser en forma de energía luminosa, eléctrica, </w:t>
      </w:r>
      <w:hyperlink r:id="rId72" w:history="1">
        <w:r w:rsidRPr="003106A4">
          <w:rPr>
            <w:rFonts w:ascii="Verdana" w:eastAsia="Times New Roman" w:hAnsi="Verdana" w:cs="Times New Roman"/>
            <w:color w:val="606060"/>
            <w:sz w:val="18"/>
            <w:u w:val="single"/>
            <w:lang w:eastAsia="es-ES"/>
          </w:rPr>
          <w:t>mecánica</w:t>
        </w:r>
      </w:hyperlink>
      <w:r w:rsidRPr="003106A4">
        <w:rPr>
          <w:rFonts w:ascii="Verdana" w:eastAsia="Times New Roman" w:hAnsi="Verdana" w:cs="Times New Roman"/>
          <w:color w:val="042A32"/>
          <w:sz w:val="18"/>
          <w:szCs w:val="18"/>
          <w:lang w:eastAsia="es-ES"/>
        </w:rPr>
        <w:t xml:space="preserve">, </w:t>
      </w:r>
      <w:proofErr w:type="gramStart"/>
      <w:r w:rsidRPr="003106A4">
        <w:rPr>
          <w:rFonts w:ascii="Verdana" w:eastAsia="Times New Roman" w:hAnsi="Verdana" w:cs="Times New Roman"/>
          <w:color w:val="042A32"/>
          <w:sz w:val="18"/>
          <w:szCs w:val="18"/>
          <w:lang w:eastAsia="es-ES"/>
        </w:rPr>
        <w:t>etc..</w:t>
      </w:r>
      <w:proofErr w:type="gramEnd"/>
      <w:r w:rsidRPr="003106A4">
        <w:rPr>
          <w:rFonts w:ascii="Verdana" w:eastAsia="Times New Roman" w:hAnsi="Verdana" w:cs="Times New Roman"/>
          <w:color w:val="042A32"/>
          <w:sz w:val="18"/>
          <w:szCs w:val="18"/>
          <w:lang w:eastAsia="es-ES"/>
        </w:rPr>
        <w:t xml:space="preserve"> pero habitualmente se manifiesta en forma de calor. El calor intercambiado en una reacción química se llama calor de reacción y tiene un valor característico para cada reacción. Las reacciones pueden entonces clasificarse en exotérmicas o endotérmicas, según que haya desprendimiento o absorción de calor.</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iónica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de ionización es la cantidad de energía que se necesita para separar el electrón menos fuertemente unido de un </w:t>
      </w:r>
      <w:hyperlink r:id="rId73" w:history="1">
        <w:r w:rsidRPr="003106A4">
          <w:rPr>
            <w:rFonts w:ascii="Verdana" w:eastAsia="Times New Roman" w:hAnsi="Verdana" w:cs="Times New Roman"/>
            <w:color w:val="606060"/>
            <w:sz w:val="18"/>
            <w:u w:val="single"/>
            <w:lang w:eastAsia="es-ES"/>
          </w:rPr>
          <w:t>átomo</w:t>
        </w:r>
      </w:hyperlink>
      <w:r w:rsidRPr="003106A4">
        <w:rPr>
          <w:rFonts w:ascii="Verdana" w:eastAsia="Times New Roman" w:hAnsi="Verdana" w:cs="Times New Roman"/>
          <w:color w:val="042A32"/>
          <w:sz w:val="18"/>
          <w:szCs w:val="18"/>
          <w:lang w:eastAsia="es-ES"/>
        </w:rPr>
        <w:t> neutro gaseoso en su </w:t>
      </w:r>
      <w:hyperlink r:id="rId74" w:history="1">
        <w:r w:rsidRPr="003106A4">
          <w:rPr>
            <w:rFonts w:ascii="Verdana" w:eastAsia="Times New Roman" w:hAnsi="Verdana" w:cs="Times New Roman"/>
            <w:color w:val="606060"/>
            <w:sz w:val="18"/>
            <w:u w:val="single"/>
            <w:lang w:eastAsia="es-ES"/>
          </w:rPr>
          <w:t>estado</w:t>
        </w:r>
      </w:hyperlink>
      <w:r w:rsidRPr="003106A4">
        <w:rPr>
          <w:rFonts w:ascii="Verdana" w:eastAsia="Times New Roman" w:hAnsi="Verdana" w:cs="Times New Roman"/>
          <w:color w:val="042A32"/>
          <w:sz w:val="18"/>
          <w:szCs w:val="18"/>
          <w:lang w:eastAsia="es-ES"/>
        </w:rPr>
        <w:t> fundamental.</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El</w:t>
      </w:r>
      <w:r w:rsidRPr="003106A4">
        <w:rPr>
          <w:rFonts w:ascii="Verdana" w:eastAsia="Times New Roman" w:hAnsi="Verdana" w:cs="Times New Roman"/>
          <w:b/>
          <w:bCs/>
          <w:color w:val="C11637"/>
          <w:sz w:val="21"/>
          <w:szCs w:val="21"/>
          <w:lang w:eastAsia="es-ES"/>
        </w:rPr>
        <w:t> </w:t>
      </w:r>
      <w:hyperlink r:id="rId75" w:history="1">
        <w:r w:rsidRPr="003106A4">
          <w:rPr>
            <w:rFonts w:ascii="Verdana" w:eastAsia="Times New Roman" w:hAnsi="Verdana" w:cs="Times New Roman"/>
            <w:b/>
            <w:bCs/>
            <w:i/>
            <w:iCs/>
            <w:color w:val="606060"/>
            <w:sz w:val="21"/>
            <w:u w:val="single"/>
            <w:lang w:eastAsia="es-ES"/>
          </w:rPr>
          <w:t>petróleo</w:t>
        </w:r>
      </w:hyperlink>
      <w:r w:rsidRPr="003106A4">
        <w:rPr>
          <w:rFonts w:ascii="Verdana" w:eastAsia="Times New Roman" w:hAnsi="Verdana" w:cs="Times New Roman"/>
          <w:b/>
          <w:bCs/>
          <w:color w:val="C11637"/>
          <w:sz w:val="21"/>
          <w:szCs w:val="21"/>
          <w:lang w:eastAsia="es-ES"/>
        </w:rPr>
        <w:t> </w:t>
      </w:r>
      <w:r w:rsidRPr="003106A4">
        <w:rPr>
          <w:rFonts w:ascii="Verdana" w:eastAsia="Times New Roman" w:hAnsi="Verdana" w:cs="Times New Roman"/>
          <w:b/>
          <w:bCs/>
          <w:i/>
          <w:iCs/>
          <w:color w:val="C11637"/>
          <w:sz w:val="21"/>
          <w:lang w:eastAsia="es-ES"/>
        </w:rPr>
        <w:t>como energía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Es un recurso natural no renovable y actualmente también es la principal fuente de energía en los países desarrollados. </w:t>
      </w:r>
      <w:hyperlink r:id="rId76" w:anchor="pe" w:history="1">
        <w:r w:rsidRPr="003106A4">
          <w:rPr>
            <w:rFonts w:ascii="Verdana" w:eastAsia="Times New Roman" w:hAnsi="Verdana" w:cs="Times New Roman"/>
            <w:color w:val="606060"/>
            <w:sz w:val="18"/>
            <w:u w:val="single"/>
            <w:lang w:eastAsia="es-ES"/>
          </w:rPr>
          <w:t>El petróleo</w:t>
        </w:r>
      </w:hyperlink>
      <w:r w:rsidRPr="003106A4">
        <w:rPr>
          <w:rFonts w:ascii="Verdana" w:eastAsia="Times New Roman" w:hAnsi="Verdana" w:cs="Times New Roman"/>
          <w:color w:val="042A32"/>
          <w:sz w:val="18"/>
          <w:szCs w:val="18"/>
          <w:lang w:eastAsia="es-ES"/>
        </w:rPr>
        <w:t> líquido puede presentarse asociado a capas de </w:t>
      </w:r>
      <w:hyperlink r:id="rId77" w:history="1">
        <w:r w:rsidRPr="003106A4">
          <w:rPr>
            <w:rFonts w:ascii="Verdana" w:eastAsia="Times New Roman" w:hAnsi="Verdana" w:cs="Times New Roman"/>
            <w:color w:val="606060"/>
            <w:sz w:val="18"/>
            <w:u w:val="single"/>
            <w:lang w:eastAsia="es-ES"/>
          </w:rPr>
          <w:t>gas natural</w:t>
        </w:r>
      </w:hyperlink>
      <w:r w:rsidRPr="003106A4">
        <w:rPr>
          <w:rFonts w:ascii="Verdana" w:eastAsia="Times New Roman" w:hAnsi="Verdana" w:cs="Times New Roman"/>
          <w:color w:val="042A32"/>
          <w:sz w:val="18"/>
          <w:szCs w:val="18"/>
          <w:lang w:eastAsia="es-ES"/>
        </w:rPr>
        <w:t>, en yacimientos que han estado enterrados durante millones de años, cubiertos por los estratos superiores de la corteza terrestre.</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El</w:t>
      </w:r>
      <w:r w:rsidRPr="003106A4">
        <w:rPr>
          <w:rFonts w:ascii="Verdana" w:eastAsia="Times New Roman" w:hAnsi="Verdana" w:cs="Times New Roman"/>
          <w:b/>
          <w:bCs/>
          <w:color w:val="C11637"/>
          <w:sz w:val="21"/>
          <w:szCs w:val="21"/>
          <w:lang w:eastAsia="es-ES"/>
        </w:rPr>
        <w:t> </w:t>
      </w:r>
      <w:hyperlink r:id="rId78" w:history="1">
        <w:r w:rsidRPr="003106A4">
          <w:rPr>
            <w:rFonts w:ascii="Verdana" w:eastAsia="Times New Roman" w:hAnsi="Verdana" w:cs="Times New Roman"/>
            <w:b/>
            <w:bCs/>
            <w:i/>
            <w:iCs/>
            <w:color w:val="606060"/>
            <w:sz w:val="21"/>
            <w:u w:val="single"/>
            <w:lang w:eastAsia="es-ES"/>
          </w:rPr>
          <w:t>gas</w:t>
        </w:r>
      </w:hyperlink>
      <w:r w:rsidRPr="003106A4">
        <w:rPr>
          <w:rFonts w:ascii="Verdana" w:eastAsia="Times New Roman" w:hAnsi="Verdana" w:cs="Times New Roman"/>
          <w:b/>
          <w:bCs/>
          <w:color w:val="C11637"/>
          <w:sz w:val="21"/>
          <w:szCs w:val="21"/>
          <w:lang w:eastAsia="es-ES"/>
        </w:rPr>
        <w:t> </w:t>
      </w:r>
      <w:r w:rsidRPr="003106A4">
        <w:rPr>
          <w:rFonts w:ascii="Verdana" w:eastAsia="Times New Roman" w:hAnsi="Verdana" w:cs="Times New Roman"/>
          <w:b/>
          <w:bCs/>
          <w:i/>
          <w:iCs/>
          <w:color w:val="C11637"/>
          <w:sz w:val="21"/>
          <w:lang w:eastAsia="es-ES"/>
        </w:rPr>
        <w:t>natural como energía</w:t>
      </w:r>
    </w:p>
    <w:p w:rsidR="003106A4" w:rsidRPr="003106A4" w:rsidRDefault="003106A4" w:rsidP="00A12CC0">
      <w:pPr>
        <w:pStyle w:val="Prrafodelista"/>
        <w:numPr>
          <w:ilvl w:val="1"/>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El gas natural es una fuente de energía no renovable formada por una mezcla de gases que se encuentra frecuentemente en yacimientos de petróleo, disuelto o asociado con el petróleo o en depósitos de carbón. Aunque su composición varía en </w:t>
      </w:r>
      <w:hyperlink r:id="rId79" w:history="1">
        <w:r w:rsidRPr="003106A4">
          <w:rPr>
            <w:rFonts w:ascii="Verdana" w:eastAsia="Times New Roman" w:hAnsi="Verdana" w:cs="Times New Roman"/>
            <w:color w:val="606060"/>
            <w:sz w:val="18"/>
            <w:u w:val="single"/>
            <w:lang w:eastAsia="es-ES"/>
          </w:rPr>
          <w:t>función</w:t>
        </w:r>
      </w:hyperlink>
      <w:r w:rsidRPr="003106A4">
        <w:rPr>
          <w:rFonts w:ascii="Verdana" w:eastAsia="Times New Roman" w:hAnsi="Verdana" w:cs="Times New Roman"/>
          <w:color w:val="042A32"/>
          <w:sz w:val="18"/>
          <w:szCs w:val="18"/>
          <w:lang w:eastAsia="es-ES"/>
        </w:rPr>
        <w:t> del yacimiento del que se extrae, está compuesto principalmente por </w:t>
      </w:r>
      <w:hyperlink r:id="rId80" w:history="1">
        <w:r w:rsidRPr="003106A4">
          <w:rPr>
            <w:rFonts w:ascii="Verdana" w:eastAsia="Times New Roman" w:hAnsi="Verdana" w:cs="Times New Roman"/>
            <w:color w:val="606060"/>
            <w:sz w:val="18"/>
            <w:u w:val="single"/>
            <w:lang w:eastAsia="es-ES"/>
          </w:rPr>
          <w:t>metano</w:t>
        </w:r>
      </w:hyperlink>
      <w:r w:rsidRPr="003106A4">
        <w:rPr>
          <w:rFonts w:ascii="Verdana" w:eastAsia="Times New Roman" w:hAnsi="Verdana" w:cs="Times New Roman"/>
          <w:color w:val="042A32"/>
          <w:sz w:val="18"/>
          <w:szCs w:val="18"/>
          <w:lang w:eastAsia="es-ES"/>
        </w:rPr>
        <w:t> en cantidades que comúnmente pueden superar el 90 ó 95%, y suele contener otros gases como nitrógeno, CO2, H2S, helio y mercaptanos.</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El carbón como energía</w:t>
      </w:r>
    </w:p>
    <w:p w:rsidR="003106A4" w:rsidRPr="003106A4" w:rsidRDefault="003106A4" w:rsidP="00A12CC0">
      <w:pPr>
        <w:pStyle w:val="Prrafodelista"/>
        <w:numPr>
          <w:ilvl w:val="3"/>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El carbón es un tipo de roca formada por el elemento químico carbono mezclado con otras sustancias. Es una de las principales </w:t>
      </w:r>
      <w:hyperlink r:id="rId81" w:anchor="FUNC" w:history="1">
        <w:r w:rsidRPr="003106A4">
          <w:rPr>
            <w:rFonts w:ascii="Verdana" w:eastAsia="Times New Roman" w:hAnsi="Verdana" w:cs="Times New Roman"/>
            <w:color w:val="606060"/>
            <w:sz w:val="18"/>
            <w:u w:val="single"/>
            <w:lang w:eastAsia="es-ES"/>
          </w:rPr>
          <w:t>fuentes</w:t>
        </w:r>
      </w:hyperlink>
      <w:r w:rsidRPr="003106A4">
        <w:rPr>
          <w:rFonts w:ascii="Verdana" w:eastAsia="Times New Roman" w:hAnsi="Verdana" w:cs="Times New Roman"/>
          <w:color w:val="042A32"/>
          <w:sz w:val="18"/>
          <w:szCs w:val="18"/>
          <w:lang w:eastAsia="es-ES"/>
        </w:rPr>
        <w:t xml:space="preserve"> de energía. En 1990, por </w:t>
      </w:r>
      <w:r w:rsidRPr="003106A4">
        <w:rPr>
          <w:rFonts w:ascii="Verdana" w:eastAsia="Times New Roman" w:hAnsi="Verdana" w:cs="Times New Roman"/>
          <w:color w:val="042A32"/>
          <w:sz w:val="18"/>
          <w:szCs w:val="18"/>
          <w:lang w:eastAsia="es-ES"/>
        </w:rPr>
        <w:lastRenderedPageBreak/>
        <w:t>ejemplo, el carbón suministraba el 27,2% de la energía comercial del mundo.</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geotérmica</w:t>
      </w: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color w:val="C11637"/>
          <w:sz w:val="21"/>
          <w:szCs w:val="21"/>
          <w:lang w:eastAsia="es-ES"/>
        </w:rPr>
        <w:t>La energía geotérmica es aquella energía que puede ser obtenida por </w:t>
      </w:r>
      <w:hyperlink r:id="rId82" w:history="1">
        <w:r w:rsidRPr="003106A4">
          <w:rPr>
            <w:rFonts w:ascii="Verdana" w:eastAsia="Times New Roman" w:hAnsi="Verdana" w:cs="Times New Roman"/>
            <w:b/>
            <w:bCs/>
            <w:color w:val="606060"/>
            <w:sz w:val="21"/>
            <w:u w:val="single"/>
            <w:lang w:eastAsia="es-ES"/>
          </w:rPr>
          <w:t>el hombre</w:t>
        </w:r>
      </w:hyperlink>
      <w:r w:rsidRPr="003106A4">
        <w:rPr>
          <w:rFonts w:ascii="Verdana" w:eastAsia="Times New Roman" w:hAnsi="Verdana" w:cs="Times New Roman"/>
          <w:b/>
          <w:bCs/>
          <w:color w:val="C11637"/>
          <w:sz w:val="21"/>
          <w:szCs w:val="21"/>
          <w:lang w:eastAsia="es-ES"/>
        </w:rPr>
        <w:t> mediante el aprovechamiento del calor del interior de la </w:t>
      </w:r>
      <w:hyperlink r:id="rId83" w:history="1">
        <w:r w:rsidRPr="003106A4">
          <w:rPr>
            <w:rFonts w:ascii="Verdana" w:eastAsia="Times New Roman" w:hAnsi="Verdana" w:cs="Times New Roman"/>
            <w:b/>
            <w:bCs/>
            <w:color w:val="606060"/>
            <w:sz w:val="21"/>
            <w:u w:val="single"/>
            <w:lang w:eastAsia="es-ES"/>
          </w:rPr>
          <w:t>Tierra</w:t>
        </w:r>
      </w:hyperlink>
      <w:r w:rsidRPr="003106A4">
        <w:rPr>
          <w:rFonts w:ascii="Verdana" w:eastAsia="Times New Roman" w:hAnsi="Verdana" w:cs="Times New Roman"/>
          <w:b/>
          <w:bCs/>
          <w:color w:val="C11637"/>
          <w:sz w:val="21"/>
          <w:szCs w:val="21"/>
          <w:lang w:eastAsia="es-ES"/>
        </w:rPr>
        <w:t xml:space="preserve">. El calor del interior de la Tierra se debe a varios factores, entre los que caben destacar el gradiente geotérmico, el calor </w:t>
      </w:r>
      <w:proofErr w:type="spellStart"/>
      <w:r w:rsidRPr="003106A4">
        <w:rPr>
          <w:rFonts w:ascii="Verdana" w:eastAsia="Times New Roman" w:hAnsi="Verdana" w:cs="Times New Roman"/>
          <w:b/>
          <w:bCs/>
          <w:color w:val="C11637"/>
          <w:sz w:val="21"/>
          <w:szCs w:val="21"/>
          <w:lang w:eastAsia="es-ES"/>
        </w:rPr>
        <w:t>radiogénico</w:t>
      </w:r>
      <w:proofErr w:type="spellEnd"/>
      <w:r w:rsidRPr="003106A4">
        <w:rPr>
          <w:rFonts w:ascii="Verdana" w:eastAsia="Times New Roman" w:hAnsi="Verdana" w:cs="Times New Roman"/>
          <w:b/>
          <w:bCs/>
          <w:color w:val="C11637"/>
          <w:sz w:val="21"/>
          <w:szCs w:val="21"/>
          <w:lang w:eastAsia="es-ES"/>
        </w:rPr>
        <w:t>, etc. Geotérmico viene del griego </w:t>
      </w:r>
      <w:proofErr w:type="spellStart"/>
      <w:r w:rsidRPr="003106A4">
        <w:rPr>
          <w:rFonts w:ascii="Verdana" w:eastAsia="Times New Roman" w:hAnsi="Verdana" w:cs="Times New Roman"/>
          <w:b/>
          <w:bCs/>
          <w:i/>
          <w:iCs/>
          <w:color w:val="C11637"/>
          <w:sz w:val="21"/>
          <w:lang w:eastAsia="es-ES"/>
        </w:rPr>
        <w:t>geo</w:t>
      </w:r>
      <w:proofErr w:type="spellEnd"/>
      <w:r w:rsidRPr="003106A4">
        <w:rPr>
          <w:rFonts w:ascii="Verdana" w:eastAsia="Times New Roman" w:hAnsi="Verdana" w:cs="Times New Roman"/>
          <w:b/>
          <w:bCs/>
          <w:color w:val="C11637"/>
          <w:sz w:val="21"/>
          <w:szCs w:val="21"/>
          <w:lang w:eastAsia="es-ES"/>
        </w:rPr>
        <w:t>, "Tierra", y </w:t>
      </w:r>
      <w:proofErr w:type="spellStart"/>
      <w:r w:rsidRPr="003106A4">
        <w:rPr>
          <w:rFonts w:ascii="Verdana" w:eastAsia="Times New Roman" w:hAnsi="Verdana" w:cs="Times New Roman"/>
          <w:b/>
          <w:bCs/>
          <w:i/>
          <w:iCs/>
          <w:color w:val="C11637"/>
          <w:sz w:val="21"/>
          <w:lang w:eastAsia="es-ES"/>
        </w:rPr>
        <w:t>thermos</w:t>
      </w:r>
      <w:proofErr w:type="spellEnd"/>
      <w:r w:rsidRPr="003106A4">
        <w:rPr>
          <w:rFonts w:ascii="Verdana" w:eastAsia="Times New Roman" w:hAnsi="Verdana" w:cs="Times New Roman"/>
          <w:b/>
          <w:bCs/>
          <w:color w:val="C11637"/>
          <w:sz w:val="21"/>
          <w:szCs w:val="21"/>
          <w:lang w:eastAsia="es-ES"/>
        </w:rPr>
        <w:t>, "calor"; literalmente "calor de la Tierra".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mareomotriz</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Es la que resulta de aprovechar las mareas, es decir, la diferencia de altura media de los mares según la posición relativa de la Tierra y la Luna, y que resulta de la atracción gravitatoria de esta última y del Sol sobre las masas de agua de los mares. Esta diferencia de alturas puede aprovecharse interponiendo partes móviles al movimiento natural de ascenso o descenso de las aguas, junto con mecanismos de canalización y depósito, para obtener movimiento en un eje.</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electromagnética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electromagnética es la cantidad de energía almacenada en una región del espacio que podemos atribuir a la presencia de un campo electromagnético, y que se expresará en función de las intensidades de </w:t>
      </w:r>
      <w:hyperlink r:id="rId84" w:anchor="ca" w:history="1">
        <w:r w:rsidRPr="003106A4">
          <w:rPr>
            <w:rFonts w:ascii="Verdana" w:eastAsia="Times New Roman" w:hAnsi="Verdana" w:cs="Times New Roman"/>
            <w:color w:val="606060"/>
            <w:sz w:val="18"/>
            <w:u w:val="single"/>
            <w:lang w:eastAsia="es-ES"/>
          </w:rPr>
          <w:t>campo magnético</w:t>
        </w:r>
      </w:hyperlink>
      <w:r w:rsidRPr="003106A4">
        <w:rPr>
          <w:rFonts w:ascii="Verdana" w:eastAsia="Times New Roman" w:hAnsi="Verdana" w:cs="Times New Roman"/>
          <w:color w:val="042A32"/>
          <w:sz w:val="18"/>
          <w:szCs w:val="18"/>
          <w:lang w:eastAsia="es-ES"/>
        </w:rPr>
        <w:t> y </w:t>
      </w:r>
      <w:hyperlink r:id="rId85" w:anchor="CAMPO" w:history="1">
        <w:r w:rsidRPr="003106A4">
          <w:rPr>
            <w:rFonts w:ascii="Verdana" w:eastAsia="Times New Roman" w:hAnsi="Verdana" w:cs="Times New Roman"/>
            <w:color w:val="606060"/>
            <w:sz w:val="18"/>
            <w:u w:val="single"/>
            <w:lang w:eastAsia="es-ES"/>
          </w:rPr>
          <w:t>campo eléctrico</w:t>
        </w:r>
      </w:hyperlink>
      <w:r w:rsidRPr="003106A4">
        <w:rPr>
          <w:rFonts w:ascii="Verdana" w:eastAsia="Times New Roman" w:hAnsi="Verdana" w:cs="Times New Roman"/>
          <w:color w:val="042A32"/>
          <w:sz w:val="18"/>
          <w:szCs w:val="18"/>
          <w:lang w:eastAsia="es-ES"/>
        </w:rPr>
        <w:t>. En un punto del espacio la </w:t>
      </w:r>
      <w:hyperlink r:id="rId86" w:history="1">
        <w:r w:rsidRPr="003106A4">
          <w:rPr>
            <w:rFonts w:ascii="Verdana" w:eastAsia="Times New Roman" w:hAnsi="Verdana" w:cs="Times New Roman"/>
            <w:color w:val="606060"/>
            <w:sz w:val="18"/>
            <w:u w:val="single"/>
            <w:lang w:eastAsia="es-ES"/>
          </w:rPr>
          <w:t>densidad</w:t>
        </w:r>
      </w:hyperlink>
      <w:r w:rsidRPr="003106A4">
        <w:rPr>
          <w:rFonts w:ascii="Verdana" w:eastAsia="Times New Roman" w:hAnsi="Verdana" w:cs="Times New Roman"/>
          <w:color w:val="042A32"/>
          <w:sz w:val="18"/>
          <w:szCs w:val="18"/>
          <w:lang w:eastAsia="es-ES"/>
        </w:rPr>
        <w:t> de energía electromagnética depende de una suma de dos términos proporcionales al cuadrado de las intensidades de campo.</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metabólica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metabólica o </w:t>
      </w:r>
      <w:hyperlink r:id="rId87" w:history="1">
        <w:r w:rsidRPr="003106A4">
          <w:rPr>
            <w:rFonts w:ascii="Verdana" w:eastAsia="Times New Roman" w:hAnsi="Verdana" w:cs="Times New Roman"/>
            <w:color w:val="606060"/>
            <w:sz w:val="18"/>
            <w:u w:val="single"/>
            <w:lang w:eastAsia="es-ES"/>
          </w:rPr>
          <w:t>metabolismo</w:t>
        </w:r>
      </w:hyperlink>
      <w:r w:rsidRPr="003106A4">
        <w:rPr>
          <w:rFonts w:ascii="Verdana" w:eastAsia="Times New Roman" w:hAnsi="Verdana" w:cs="Times New Roman"/>
          <w:color w:val="042A32"/>
          <w:sz w:val="18"/>
          <w:szCs w:val="18"/>
          <w:lang w:eastAsia="es-ES"/>
        </w:rPr>
        <w:t> es el conjunto de reacciones y procesos físico-químicos que ocurren en una </w:t>
      </w:r>
      <w:hyperlink r:id="rId88" w:history="1">
        <w:r w:rsidRPr="003106A4">
          <w:rPr>
            <w:rFonts w:ascii="Verdana" w:eastAsia="Times New Roman" w:hAnsi="Verdana" w:cs="Times New Roman"/>
            <w:color w:val="606060"/>
            <w:sz w:val="18"/>
            <w:u w:val="single"/>
            <w:lang w:eastAsia="es-ES"/>
          </w:rPr>
          <w:t>célula</w:t>
        </w:r>
      </w:hyperlink>
      <w:r w:rsidRPr="003106A4">
        <w:rPr>
          <w:rFonts w:ascii="Verdana" w:eastAsia="Times New Roman" w:hAnsi="Verdana" w:cs="Times New Roman"/>
          <w:color w:val="042A32"/>
          <w:sz w:val="18"/>
          <w:szCs w:val="18"/>
          <w:lang w:eastAsia="es-ES"/>
        </w:rPr>
        <w:t>. Estos complejos procesos interrelacionados son la base de la vida a nivel molecular, y permiten las diversas actividades de las </w:t>
      </w:r>
      <w:hyperlink r:id="rId89" w:history="1">
        <w:r w:rsidRPr="003106A4">
          <w:rPr>
            <w:rFonts w:ascii="Verdana" w:eastAsia="Times New Roman" w:hAnsi="Verdana" w:cs="Times New Roman"/>
            <w:color w:val="606060"/>
            <w:sz w:val="18"/>
            <w:u w:val="single"/>
            <w:lang w:eastAsia="es-ES"/>
          </w:rPr>
          <w:t>células</w:t>
        </w:r>
      </w:hyperlink>
      <w:r w:rsidRPr="003106A4">
        <w:rPr>
          <w:rFonts w:ascii="Verdana" w:eastAsia="Times New Roman" w:hAnsi="Verdana" w:cs="Times New Roman"/>
          <w:color w:val="042A32"/>
          <w:sz w:val="18"/>
          <w:szCs w:val="18"/>
          <w:lang w:eastAsia="es-ES"/>
        </w:rPr>
        <w:t>: crecer, reproducirse, mantener sus </w:t>
      </w:r>
      <w:hyperlink r:id="rId90" w:anchor="INTRO" w:history="1">
        <w:r w:rsidRPr="003106A4">
          <w:rPr>
            <w:rFonts w:ascii="Verdana" w:eastAsia="Times New Roman" w:hAnsi="Verdana" w:cs="Times New Roman"/>
            <w:color w:val="606060"/>
            <w:sz w:val="18"/>
            <w:u w:val="single"/>
            <w:lang w:eastAsia="es-ES"/>
          </w:rPr>
          <w:t>estructuras</w:t>
        </w:r>
      </w:hyperlink>
      <w:r w:rsidRPr="003106A4">
        <w:rPr>
          <w:rFonts w:ascii="Verdana" w:eastAsia="Times New Roman" w:hAnsi="Verdana" w:cs="Times New Roman"/>
          <w:color w:val="042A32"/>
          <w:sz w:val="18"/>
          <w:szCs w:val="18"/>
          <w:lang w:eastAsia="es-ES"/>
        </w:rPr>
        <w:t>, responder a estímulos, etc.</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Biomasa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más amplia definición de BIOMASA sería considerar como tal a toda la materia orgánica de origen vegetal o animal, incluyendo los materiales procedentes de su transformación natural o artificial. Clasificándolo de la siguiente forma: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Biomasa natural, es la que se produce en la naturaleza sin la intervención humana.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Biomasa residual, que es la que genera cualquier actividad humana, principalmente en los procesos agrícolas, ganaderos y los del propio </w:t>
      </w:r>
      <w:hyperlink r:id="rId91" w:history="1">
        <w:r w:rsidRPr="003106A4">
          <w:rPr>
            <w:rFonts w:ascii="Verdana" w:eastAsia="Times New Roman" w:hAnsi="Verdana" w:cs="Times New Roman"/>
            <w:color w:val="606060"/>
            <w:sz w:val="18"/>
            <w:u w:val="single"/>
            <w:lang w:eastAsia="es-ES"/>
          </w:rPr>
          <w:t>hombre</w:t>
        </w:r>
      </w:hyperlink>
      <w:r w:rsidRPr="003106A4">
        <w:rPr>
          <w:rFonts w:ascii="Verdana" w:eastAsia="Times New Roman" w:hAnsi="Verdana" w:cs="Times New Roman"/>
          <w:color w:val="042A32"/>
          <w:sz w:val="18"/>
          <w:szCs w:val="18"/>
          <w:lang w:eastAsia="es-ES"/>
        </w:rPr>
        <w:t>, tal como, basuras y aguas residuales.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lastRenderedPageBreak/>
        <w:t>Biomasa producida, que es la cultivada con el propósito de obtener biomasa transformable en combustible, en vez de producir alimentos, como la caña de </w:t>
      </w:r>
      <w:hyperlink r:id="rId92" w:history="1">
        <w:r w:rsidRPr="003106A4">
          <w:rPr>
            <w:rFonts w:ascii="Verdana" w:eastAsia="Times New Roman" w:hAnsi="Verdana" w:cs="Times New Roman"/>
            <w:color w:val="606060"/>
            <w:sz w:val="18"/>
            <w:u w:val="single"/>
            <w:lang w:eastAsia="es-ES"/>
          </w:rPr>
          <w:t>azúcar</w:t>
        </w:r>
      </w:hyperlink>
      <w:r w:rsidRPr="003106A4">
        <w:rPr>
          <w:rFonts w:ascii="Verdana" w:eastAsia="Times New Roman" w:hAnsi="Verdana" w:cs="Times New Roman"/>
          <w:color w:val="042A32"/>
          <w:sz w:val="18"/>
          <w:szCs w:val="18"/>
          <w:lang w:eastAsia="es-ES"/>
        </w:rPr>
        <w:t> en </w:t>
      </w:r>
      <w:hyperlink r:id="rId93" w:history="1">
        <w:r w:rsidRPr="003106A4">
          <w:rPr>
            <w:rFonts w:ascii="Verdana" w:eastAsia="Times New Roman" w:hAnsi="Verdana" w:cs="Times New Roman"/>
            <w:color w:val="606060"/>
            <w:sz w:val="18"/>
            <w:u w:val="single"/>
            <w:lang w:eastAsia="es-ES"/>
          </w:rPr>
          <w:t>Brasil</w:t>
        </w:r>
      </w:hyperlink>
      <w:r w:rsidRPr="003106A4">
        <w:rPr>
          <w:rFonts w:ascii="Verdana" w:eastAsia="Times New Roman" w:hAnsi="Verdana" w:cs="Times New Roman"/>
          <w:color w:val="042A32"/>
          <w:sz w:val="18"/>
          <w:szCs w:val="18"/>
          <w:lang w:eastAsia="es-ES"/>
        </w:rPr>
        <w:t>, orientada a la producción de etanol para carburante.</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Desde el punto de vista energético, la biomasa se puede aprovechar de dos maneras; quemándola para producir calor o transformándola en combustible para su mejor </w:t>
      </w:r>
      <w:hyperlink r:id="rId94" w:history="1">
        <w:r w:rsidRPr="003106A4">
          <w:rPr>
            <w:rFonts w:ascii="Verdana" w:eastAsia="Times New Roman" w:hAnsi="Verdana" w:cs="Times New Roman"/>
            <w:color w:val="606060"/>
            <w:sz w:val="18"/>
            <w:u w:val="single"/>
            <w:lang w:eastAsia="es-ES"/>
          </w:rPr>
          <w:t>transporte</w:t>
        </w:r>
      </w:hyperlink>
      <w:r w:rsidRPr="003106A4">
        <w:rPr>
          <w:rFonts w:ascii="Verdana" w:eastAsia="Times New Roman" w:hAnsi="Verdana" w:cs="Times New Roman"/>
          <w:color w:val="042A32"/>
          <w:sz w:val="18"/>
          <w:szCs w:val="18"/>
          <w:lang w:eastAsia="es-ES"/>
        </w:rPr>
        <w:t> y </w:t>
      </w:r>
      <w:hyperlink r:id="rId95" w:history="1">
        <w:r w:rsidRPr="003106A4">
          <w:rPr>
            <w:rFonts w:ascii="Verdana" w:eastAsia="Times New Roman" w:hAnsi="Verdana" w:cs="Times New Roman"/>
            <w:color w:val="606060"/>
            <w:sz w:val="18"/>
            <w:u w:val="single"/>
            <w:lang w:eastAsia="es-ES"/>
          </w:rPr>
          <w:t>almacenamiento</w:t>
        </w:r>
      </w:hyperlink>
      <w:r w:rsidRPr="003106A4">
        <w:rPr>
          <w:rFonts w:ascii="Verdana" w:eastAsia="Times New Roman" w:hAnsi="Verdana" w:cs="Times New Roman"/>
          <w:color w:val="042A32"/>
          <w:sz w:val="18"/>
          <w:szCs w:val="18"/>
          <w:lang w:eastAsia="es-ES"/>
        </w:rPr>
        <w:t> la naturaleza de la biomasa es muy variada, ya que depende de la propia fuente, pudiendo ser animal o vegetal, pero generalmente se puede decir que se compone de hidratos de carbono, </w:t>
      </w:r>
      <w:hyperlink r:id="rId96" w:history="1">
        <w:r w:rsidRPr="003106A4">
          <w:rPr>
            <w:rFonts w:ascii="Verdana" w:eastAsia="Times New Roman" w:hAnsi="Verdana" w:cs="Times New Roman"/>
            <w:color w:val="606060"/>
            <w:sz w:val="18"/>
            <w:u w:val="single"/>
            <w:lang w:eastAsia="es-ES"/>
          </w:rPr>
          <w:t>lípidos</w:t>
        </w:r>
      </w:hyperlink>
      <w:r w:rsidRPr="003106A4">
        <w:rPr>
          <w:rFonts w:ascii="Verdana" w:eastAsia="Times New Roman" w:hAnsi="Verdana" w:cs="Times New Roman"/>
          <w:color w:val="042A32"/>
          <w:sz w:val="18"/>
          <w:szCs w:val="18"/>
          <w:lang w:eastAsia="es-ES"/>
        </w:rPr>
        <w:t> y prótidos. Siendo la biomasa vegetal la que se compone mayoritariamente de hidratos de carbono y la animal de lípidos y prótidos.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Pudiéndose obtener combustibles: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Sólidos, Leña, astillas, carbón vegetal.</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 xml:space="preserve">Líquidos, </w:t>
      </w:r>
      <w:proofErr w:type="spellStart"/>
      <w:r w:rsidRPr="003106A4">
        <w:rPr>
          <w:rFonts w:ascii="Verdana" w:eastAsia="Times New Roman" w:hAnsi="Verdana" w:cs="Times New Roman"/>
          <w:color w:val="042A32"/>
          <w:sz w:val="18"/>
          <w:szCs w:val="18"/>
          <w:lang w:eastAsia="es-ES"/>
        </w:rPr>
        <w:t>biocarburantes</w:t>
      </w:r>
      <w:proofErr w:type="spellEnd"/>
      <w:r w:rsidRPr="003106A4">
        <w:rPr>
          <w:rFonts w:ascii="Verdana" w:eastAsia="Times New Roman" w:hAnsi="Verdana" w:cs="Times New Roman"/>
          <w:color w:val="042A32"/>
          <w:sz w:val="18"/>
          <w:szCs w:val="18"/>
          <w:lang w:eastAsia="es-ES"/>
        </w:rPr>
        <w:t>, aceites, aldehídos, </w:t>
      </w:r>
      <w:hyperlink r:id="rId97" w:history="1">
        <w:r w:rsidRPr="003106A4">
          <w:rPr>
            <w:rFonts w:ascii="Verdana" w:eastAsia="Times New Roman" w:hAnsi="Verdana" w:cs="Times New Roman"/>
            <w:color w:val="606060"/>
            <w:sz w:val="18"/>
            <w:u w:val="single"/>
            <w:lang w:eastAsia="es-ES"/>
          </w:rPr>
          <w:t>alcoholes</w:t>
        </w:r>
      </w:hyperlink>
      <w:r w:rsidRPr="003106A4">
        <w:rPr>
          <w:rFonts w:ascii="Verdana" w:eastAsia="Times New Roman" w:hAnsi="Verdana" w:cs="Times New Roman"/>
          <w:color w:val="042A32"/>
          <w:sz w:val="18"/>
          <w:szCs w:val="18"/>
          <w:lang w:eastAsia="es-ES"/>
        </w:rPr>
        <w:t>, cetonas, </w:t>
      </w:r>
      <w:hyperlink r:id="rId98" w:history="1">
        <w:r w:rsidRPr="003106A4">
          <w:rPr>
            <w:rFonts w:ascii="Verdana" w:eastAsia="Times New Roman" w:hAnsi="Verdana" w:cs="Times New Roman"/>
            <w:color w:val="606060"/>
            <w:sz w:val="18"/>
            <w:u w:val="single"/>
            <w:lang w:eastAsia="es-ES"/>
          </w:rPr>
          <w:t>ácidos</w:t>
        </w:r>
      </w:hyperlink>
      <w:r w:rsidRPr="003106A4">
        <w:rPr>
          <w:rFonts w:ascii="Verdana" w:eastAsia="Times New Roman" w:hAnsi="Verdana" w:cs="Times New Roman"/>
          <w:color w:val="042A32"/>
          <w:sz w:val="18"/>
          <w:szCs w:val="18"/>
          <w:lang w:eastAsia="es-ES"/>
        </w:rPr>
        <w:t> orgánicos...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Gaseosos, biogás, </w:t>
      </w:r>
      <w:hyperlink r:id="rId99" w:history="1">
        <w:r w:rsidRPr="003106A4">
          <w:rPr>
            <w:rFonts w:ascii="Verdana" w:eastAsia="Times New Roman" w:hAnsi="Verdana" w:cs="Times New Roman"/>
            <w:color w:val="606060"/>
            <w:sz w:val="18"/>
            <w:u w:val="single"/>
            <w:lang w:eastAsia="es-ES"/>
          </w:rPr>
          <w:t>hidrógeno</w:t>
        </w:r>
      </w:hyperlink>
      <w:r w:rsidRPr="003106A4">
        <w:rPr>
          <w:rFonts w:ascii="Verdana" w:eastAsia="Times New Roman" w:hAnsi="Verdana" w:cs="Times New Roman"/>
          <w:color w:val="042A32"/>
          <w:sz w:val="18"/>
          <w:szCs w:val="18"/>
          <w:lang w:eastAsia="es-ES"/>
        </w:rPr>
        <w:t>.</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hidroeléctrica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La energía hidroeléctrica es la que se obtiene de la caída del agua desde cierta altura a un nivel inferior lo que provoca el movimiento de ruedas hidráulicas o turbinas. La hidroelectricidad es un recurso natural disponible en las zonas que presentan suficiente cantidad de agua. Su </w:t>
      </w:r>
      <w:hyperlink r:id="rId100" w:history="1">
        <w:r w:rsidRPr="003106A4">
          <w:rPr>
            <w:rFonts w:ascii="Verdana" w:eastAsia="Times New Roman" w:hAnsi="Verdana" w:cs="Times New Roman"/>
            <w:color w:val="606060"/>
            <w:sz w:val="18"/>
            <w:u w:val="single"/>
            <w:lang w:eastAsia="es-ES"/>
          </w:rPr>
          <w:t>desarrollo</w:t>
        </w:r>
      </w:hyperlink>
      <w:r w:rsidRPr="003106A4">
        <w:rPr>
          <w:rFonts w:ascii="Verdana" w:eastAsia="Times New Roman" w:hAnsi="Verdana" w:cs="Times New Roman"/>
          <w:color w:val="042A32"/>
          <w:sz w:val="18"/>
          <w:szCs w:val="18"/>
          <w:lang w:eastAsia="es-ES"/>
        </w:rPr>
        <w:t> requiere construir pantanos, presas, canales de derivación, y la instalación de grandes turbinas y equipamiento para generar electricidad. Todo ello implica la </w:t>
      </w:r>
      <w:hyperlink r:id="rId101" w:history="1">
        <w:r w:rsidRPr="003106A4">
          <w:rPr>
            <w:rFonts w:ascii="Verdana" w:eastAsia="Times New Roman" w:hAnsi="Verdana" w:cs="Times New Roman"/>
            <w:color w:val="606060"/>
            <w:sz w:val="18"/>
            <w:u w:val="single"/>
            <w:lang w:eastAsia="es-ES"/>
          </w:rPr>
          <w:t>inversión</w:t>
        </w:r>
      </w:hyperlink>
      <w:r w:rsidRPr="003106A4">
        <w:rPr>
          <w:rFonts w:ascii="Verdana" w:eastAsia="Times New Roman" w:hAnsi="Verdana" w:cs="Times New Roman"/>
          <w:color w:val="042A32"/>
          <w:sz w:val="18"/>
          <w:szCs w:val="18"/>
          <w:lang w:eastAsia="es-ES"/>
        </w:rPr>
        <w:t> de grandes sumas de </w:t>
      </w:r>
      <w:hyperlink r:id="rId102" w:history="1">
        <w:r w:rsidRPr="003106A4">
          <w:rPr>
            <w:rFonts w:ascii="Verdana" w:eastAsia="Times New Roman" w:hAnsi="Verdana" w:cs="Times New Roman"/>
            <w:color w:val="606060"/>
            <w:sz w:val="18"/>
            <w:u w:val="single"/>
            <w:lang w:eastAsia="es-ES"/>
          </w:rPr>
          <w:t>dinero</w:t>
        </w:r>
      </w:hyperlink>
      <w:r w:rsidRPr="003106A4">
        <w:rPr>
          <w:rFonts w:ascii="Verdana" w:eastAsia="Times New Roman" w:hAnsi="Verdana" w:cs="Times New Roman"/>
          <w:color w:val="042A32"/>
          <w:sz w:val="18"/>
          <w:szCs w:val="18"/>
          <w:lang w:eastAsia="es-ES"/>
        </w:rPr>
        <w:t>, por lo que no resulta competitiva en regiones donde el carbón o el petróleo son baratos, aunque el coste de </w:t>
      </w:r>
      <w:hyperlink r:id="rId103" w:history="1">
        <w:r w:rsidRPr="003106A4">
          <w:rPr>
            <w:rFonts w:ascii="Verdana" w:eastAsia="Times New Roman" w:hAnsi="Verdana" w:cs="Times New Roman"/>
            <w:color w:val="606060"/>
            <w:sz w:val="18"/>
            <w:u w:val="single"/>
            <w:lang w:eastAsia="es-ES"/>
          </w:rPr>
          <w:t>mantenimiento</w:t>
        </w:r>
      </w:hyperlink>
      <w:r w:rsidRPr="003106A4">
        <w:rPr>
          <w:rFonts w:ascii="Verdana" w:eastAsia="Times New Roman" w:hAnsi="Verdana" w:cs="Times New Roman"/>
          <w:color w:val="042A32"/>
          <w:sz w:val="18"/>
          <w:szCs w:val="18"/>
          <w:lang w:eastAsia="es-ES"/>
        </w:rPr>
        <w:t> de una central térmica, debido al combustible, sea más caro que el de una central hidroeléctrica. Sin embargo, el peso de las consideraciones medioambientales centra la </w:t>
      </w:r>
      <w:hyperlink r:id="rId104" w:history="1">
        <w:r w:rsidRPr="003106A4">
          <w:rPr>
            <w:rFonts w:ascii="Verdana" w:eastAsia="Times New Roman" w:hAnsi="Verdana" w:cs="Times New Roman"/>
            <w:color w:val="606060"/>
            <w:sz w:val="18"/>
            <w:u w:val="single"/>
            <w:lang w:eastAsia="es-ES"/>
          </w:rPr>
          <w:t>atención</w:t>
        </w:r>
      </w:hyperlink>
      <w:r w:rsidRPr="003106A4">
        <w:rPr>
          <w:rFonts w:ascii="Verdana" w:eastAsia="Times New Roman" w:hAnsi="Verdana" w:cs="Times New Roman"/>
          <w:color w:val="042A32"/>
          <w:sz w:val="18"/>
          <w:szCs w:val="18"/>
          <w:lang w:eastAsia="es-ES"/>
        </w:rPr>
        <w:t> en estas fuentes de energía renovables.</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 xml:space="preserve">Energía </w:t>
      </w:r>
      <w:proofErr w:type="spellStart"/>
      <w:r w:rsidRPr="003106A4">
        <w:rPr>
          <w:rFonts w:ascii="Verdana" w:eastAsia="Times New Roman" w:hAnsi="Verdana" w:cs="Times New Roman"/>
          <w:b/>
          <w:bCs/>
          <w:i/>
          <w:iCs/>
          <w:color w:val="C11637"/>
          <w:sz w:val="21"/>
          <w:lang w:eastAsia="es-ES"/>
        </w:rPr>
        <w:t>biovegetal</w:t>
      </w:r>
      <w:proofErr w:type="spellEnd"/>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 xml:space="preserve">Un producto </w:t>
      </w:r>
      <w:proofErr w:type="spellStart"/>
      <w:r w:rsidRPr="003106A4">
        <w:rPr>
          <w:rFonts w:ascii="Verdana" w:eastAsia="Times New Roman" w:hAnsi="Verdana" w:cs="Times New Roman"/>
          <w:color w:val="042A32"/>
          <w:sz w:val="18"/>
          <w:szCs w:val="18"/>
          <w:lang w:eastAsia="es-ES"/>
        </w:rPr>
        <w:t>Biovegetal</w:t>
      </w:r>
      <w:proofErr w:type="spellEnd"/>
      <w:r w:rsidRPr="003106A4">
        <w:rPr>
          <w:rFonts w:ascii="Verdana" w:eastAsia="Times New Roman" w:hAnsi="Verdana" w:cs="Times New Roman"/>
          <w:color w:val="042A32"/>
          <w:sz w:val="18"/>
          <w:szCs w:val="18"/>
          <w:lang w:eastAsia="es-ES"/>
        </w:rPr>
        <w:t xml:space="preserve"> es la </w:t>
      </w:r>
      <w:hyperlink r:id="rId105" w:history="1">
        <w:r w:rsidRPr="003106A4">
          <w:rPr>
            <w:rFonts w:ascii="Verdana" w:eastAsia="Times New Roman" w:hAnsi="Verdana" w:cs="Times New Roman"/>
            <w:color w:val="606060"/>
            <w:sz w:val="18"/>
            <w:u w:val="single"/>
            <w:lang w:eastAsia="es-ES"/>
          </w:rPr>
          <w:t>madera</w:t>
        </w:r>
      </w:hyperlink>
      <w:r w:rsidRPr="003106A4">
        <w:rPr>
          <w:rFonts w:ascii="Verdana" w:eastAsia="Times New Roman" w:hAnsi="Verdana" w:cs="Times New Roman"/>
          <w:color w:val="042A32"/>
          <w:sz w:val="18"/>
          <w:szCs w:val="18"/>
          <w:lang w:eastAsia="es-ES"/>
        </w:rPr>
        <w:t>, y la energía desprendida en su combustión ha sido utilizada por el hombre desde hace siglos para calentarse y para cocinar sus alimentos. Pero actualmente existen otros productos en grandes cantidades, los desechos, de los cuáles, como resultado de su combustión, se obtendría una cantidad no poco importante de energía.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marina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Cuando algo se mueve, está realizando un trabajo, y para realizar un trabajo es necesaria una energía. Si hay algo que esté en continuo movimiento, ese algo es el mar. Observando desde lejos puede parecer muy tranquilo, pero cuando nos acercamos a él comprobamos que su superficie se mueve continuamente mediante ondulaciones que pueden ser muy suaves o pueden convertirse en grandes olas que rompen estruendosamente al chocar contra los acantilados. Los cuerpos que flotan son arrastrados de aquí para allá por corrientes marinas. El nivel del mar tampoco está quieto, sino que sube y baja dos veces al cabo del día, constituyendo así el fenómeno de las mareas, que en ciertas zonas son tan acusadas que pueden cubrir y descubrir en pocas horas grandes extensiones de terreno.</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lastRenderedPageBreak/>
        <w:t>Así, todo este movimiento es reflejo de la energía almacenada en </w:t>
      </w:r>
      <w:hyperlink r:id="rId106" w:history="1">
        <w:r w:rsidRPr="003106A4">
          <w:rPr>
            <w:rFonts w:ascii="Verdana" w:eastAsia="Times New Roman" w:hAnsi="Verdana" w:cs="Times New Roman"/>
            <w:color w:val="606060"/>
            <w:sz w:val="18"/>
            <w:u w:val="single"/>
            <w:lang w:eastAsia="es-ES"/>
          </w:rPr>
          <w:t>el agua</w:t>
        </w:r>
      </w:hyperlink>
      <w:r w:rsidRPr="003106A4">
        <w:rPr>
          <w:rFonts w:ascii="Verdana" w:eastAsia="Times New Roman" w:hAnsi="Verdana" w:cs="Times New Roman"/>
          <w:color w:val="042A32"/>
          <w:sz w:val="18"/>
          <w:szCs w:val="18"/>
          <w:lang w:eastAsia="es-ES"/>
        </w:rPr>
        <w:t>, y en ciertos lugares donde el movimiento es mucho mayor, lógicamente, el contenido en energía también será muy grande y tal vez se pueda aprovechar utilizando dispositivos o aparatos ingeniosos y eficaces.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Los movimientos más importantes del mar podemos clasificarlos en tres </w:t>
      </w:r>
      <w:hyperlink r:id="rId107" w:history="1">
        <w:r w:rsidRPr="003106A4">
          <w:rPr>
            <w:rFonts w:ascii="Verdana" w:eastAsia="Times New Roman" w:hAnsi="Verdana" w:cs="Times New Roman"/>
            <w:color w:val="606060"/>
            <w:sz w:val="18"/>
            <w:u w:val="single"/>
            <w:lang w:eastAsia="es-ES"/>
          </w:rPr>
          <w:t>grupos</w:t>
        </w:r>
      </w:hyperlink>
      <w:r w:rsidRPr="003106A4">
        <w:rPr>
          <w:rFonts w:ascii="Verdana" w:eastAsia="Times New Roman" w:hAnsi="Verdana" w:cs="Times New Roman"/>
          <w:color w:val="042A32"/>
          <w:sz w:val="18"/>
          <w:szCs w:val="18"/>
          <w:lang w:eastAsia="es-ES"/>
        </w:rPr>
        <w:t>: corrientes marinas, ondas y olas y mareas.</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hyperlink r:id="rId108" w:history="1">
        <w:proofErr w:type="spellStart"/>
        <w:r w:rsidRPr="003106A4">
          <w:rPr>
            <w:rFonts w:ascii="Verdana" w:eastAsia="Times New Roman" w:hAnsi="Verdana" w:cs="Times New Roman"/>
            <w:color w:val="606060"/>
            <w:sz w:val="18"/>
            <w:u w:val="single"/>
            <w:lang w:eastAsia="es-ES"/>
          </w:rPr>
          <w:t>Lan</w:t>
        </w:r>
        <w:proofErr w:type="spellEnd"/>
      </w:hyperlink>
      <w:r w:rsidRPr="003106A4">
        <w:rPr>
          <w:rFonts w:ascii="Verdana" w:eastAsia="Times New Roman" w:hAnsi="Verdana" w:cs="Times New Roman"/>
          <w:color w:val="042A32"/>
          <w:sz w:val="18"/>
          <w:szCs w:val="18"/>
          <w:lang w:eastAsia="es-ES"/>
        </w:rPr>
        <w:t> ondas y olas y las corrientes marinas tienen origen en la energía solar, mientras que las mareas son producidas por las atracciones del Sol y de la Luna.</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jc w:val="center"/>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libre</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Parte de la energía total de un cuerpo susceptible de transformarse produciendo trabajo.</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color w:val="C11637"/>
          <w:sz w:val="21"/>
          <w:szCs w:val="21"/>
          <w:lang w:eastAsia="es-ES"/>
        </w:rPr>
        <w:t>LXXXI.           </w:t>
      </w:r>
      <w:r w:rsidRPr="003106A4">
        <w:rPr>
          <w:rFonts w:ascii="Verdana" w:eastAsia="Times New Roman" w:hAnsi="Verdana" w:cs="Times New Roman"/>
          <w:b/>
          <w:bCs/>
          <w:color w:val="C11637"/>
          <w:sz w:val="21"/>
          <w:lang w:eastAsia="es-ES"/>
        </w:rPr>
        <w:t> </w:t>
      </w:r>
      <w:r w:rsidRPr="003106A4">
        <w:rPr>
          <w:rFonts w:ascii="Verdana" w:eastAsia="Times New Roman" w:hAnsi="Verdana" w:cs="Times New Roman"/>
          <w:b/>
          <w:bCs/>
          <w:i/>
          <w:iCs/>
          <w:color w:val="C11637"/>
          <w:sz w:val="21"/>
          <w:lang w:eastAsia="es-ES"/>
        </w:rPr>
        <w:t>Energía magnética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Es la energía que desarrollan la tierra y los imanes naturales. La energía magnética terrestre es la consecuencia de las corrientes eléctricas telúricas producidas en la tierra como resultado de la diferente actividad calorífica solar sobre la superficie terrestre, y deja sentir su </w:t>
      </w:r>
      <w:hyperlink r:id="rId109" w:history="1">
        <w:r w:rsidRPr="003106A4">
          <w:rPr>
            <w:rFonts w:ascii="Verdana" w:eastAsia="Times New Roman" w:hAnsi="Verdana" w:cs="Times New Roman"/>
            <w:color w:val="606060"/>
            <w:sz w:val="18"/>
            <w:u w:val="single"/>
            <w:lang w:eastAsia="es-ES"/>
          </w:rPr>
          <w:t>acción</w:t>
        </w:r>
      </w:hyperlink>
      <w:r w:rsidRPr="003106A4">
        <w:rPr>
          <w:rFonts w:ascii="Verdana" w:eastAsia="Times New Roman" w:hAnsi="Verdana" w:cs="Times New Roman"/>
          <w:color w:val="042A32"/>
          <w:sz w:val="18"/>
          <w:szCs w:val="18"/>
          <w:lang w:eastAsia="es-ES"/>
        </w:rPr>
        <w:t> en el espacio que rodea la tierra con intensidad variable en cada punto.</w:t>
      </w:r>
    </w:p>
    <w:p w:rsidR="003106A4" w:rsidRPr="003106A4" w:rsidRDefault="003106A4" w:rsidP="003106A4">
      <w:pPr>
        <w:shd w:val="clear" w:color="auto" w:fill="FFFFFF"/>
        <w:spacing w:after="240" w:line="252" w:lineRule="atLeast"/>
        <w:ind w:left="360" w:firstLine="60"/>
        <w:jc w:val="center"/>
        <w:rPr>
          <w:rFonts w:ascii="Verdana" w:eastAsia="Times New Roman" w:hAnsi="Verdana" w:cs="Times New Roman"/>
          <w:color w:val="042A32"/>
          <w:sz w:val="18"/>
          <w:szCs w:val="18"/>
          <w:lang w:eastAsia="es-ES"/>
        </w:rPr>
      </w:pPr>
    </w:p>
    <w:p w:rsidR="003106A4" w:rsidRPr="003106A4" w:rsidRDefault="003106A4" w:rsidP="003106A4">
      <w:pPr>
        <w:pStyle w:val="Prrafodelista"/>
        <w:numPr>
          <w:ilvl w:val="0"/>
          <w:numId w:val="3"/>
        </w:numPr>
        <w:shd w:val="clear" w:color="auto" w:fill="FFFFFF"/>
        <w:spacing w:before="360" w:after="96" w:line="240" w:lineRule="auto"/>
        <w:outlineLvl w:val="2"/>
        <w:rPr>
          <w:rFonts w:ascii="Verdana" w:eastAsia="Times New Roman" w:hAnsi="Verdana" w:cs="Times New Roman"/>
          <w:b/>
          <w:bCs/>
          <w:color w:val="C11637"/>
          <w:sz w:val="21"/>
          <w:szCs w:val="21"/>
          <w:lang w:eastAsia="es-ES"/>
        </w:rPr>
      </w:pPr>
      <w:r w:rsidRPr="003106A4">
        <w:rPr>
          <w:rFonts w:ascii="Verdana" w:eastAsia="Times New Roman" w:hAnsi="Verdana" w:cs="Times New Roman"/>
          <w:b/>
          <w:bCs/>
          <w:i/>
          <w:iCs/>
          <w:color w:val="C11637"/>
          <w:sz w:val="21"/>
          <w:lang w:eastAsia="es-ES"/>
        </w:rPr>
        <w:t>Energía calorífica</w:t>
      </w:r>
    </w:p>
    <w:p w:rsidR="003106A4" w:rsidRPr="003106A4" w:rsidRDefault="003106A4" w:rsidP="003106A4">
      <w:pPr>
        <w:pStyle w:val="Prrafodelista"/>
        <w:numPr>
          <w:ilvl w:val="0"/>
          <w:numId w:val="3"/>
        </w:numPr>
        <w:shd w:val="clear" w:color="auto" w:fill="FFFFFF"/>
        <w:spacing w:after="240" w:line="252" w:lineRule="atLeast"/>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 xml:space="preserve">Se transmite de los cuerpos calientes a los </w:t>
      </w:r>
      <w:proofErr w:type="spellStart"/>
      <w:r w:rsidRPr="003106A4">
        <w:rPr>
          <w:rFonts w:ascii="Verdana" w:eastAsia="Times New Roman" w:hAnsi="Verdana" w:cs="Times New Roman"/>
          <w:color w:val="042A32"/>
          <w:sz w:val="18"/>
          <w:szCs w:val="18"/>
          <w:lang w:eastAsia="es-ES"/>
        </w:rPr>
        <w:t>frIO</w:t>
      </w:r>
      <w:proofErr w:type="spellEnd"/>
    </w:p>
    <w:p w:rsidR="003106A4" w:rsidRPr="003106A4" w:rsidRDefault="003106A4" w:rsidP="003106A4">
      <w:pPr>
        <w:shd w:val="clear" w:color="auto" w:fill="FFFFFF"/>
        <w:spacing w:after="240" w:line="252" w:lineRule="atLeast"/>
        <w:ind w:left="1080"/>
        <w:jc w:val="center"/>
        <w:rPr>
          <w:rFonts w:ascii="Verdana" w:eastAsia="Times New Roman" w:hAnsi="Verdana" w:cs="Times New Roman"/>
          <w:color w:val="042A32"/>
          <w:sz w:val="18"/>
          <w:szCs w:val="18"/>
          <w:lang w:eastAsia="es-ES"/>
        </w:rPr>
      </w:pPr>
      <w:r w:rsidRPr="003106A4">
        <w:rPr>
          <w:rFonts w:ascii="Verdana" w:eastAsia="Times New Roman" w:hAnsi="Verdana" w:cs="Times New Roman"/>
          <w:color w:val="042A32"/>
          <w:sz w:val="18"/>
          <w:szCs w:val="18"/>
          <w:lang w:eastAsia="es-ES"/>
        </w:rPr>
        <w:t> </w:t>
      </w:r>
    </w:p>
    <w:p w:rsidR="003106A4" w:rsidRDefault="003106A4" w:rsidP="003106A4">
      <w:pPr>
        <w:pStyle w:val="Prrafodelista"/>
        <w:numPr>
          <w:ilvl w:val="0"/>
          <w:numId w:val="1"/>
        </w:numPr>
        <w:spacing w:line="600" w:lineRule="auto"/>
        <w:jc w:val="center"/>
      </w:pPr>
    </w:p>
    <w:sectPr w:rsidR="003106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24F8E"/>
    <w:multiLevelType w:val="hybridMultilevel"/>
    <w:tmpl w:val="4552DF32"/>
    <w:lvl w:ilvl="0" w:tplc="0C0A000B">
      <w:start w:val="1"/>
      <w:numFmt w:val="bullet"/>
      <w:lvlText w:val=""/>
      <w:lvlJc w:val="left"/>
      <w:pPr>
        <w:ind w:left="1776" w:hanging="360"/>
      </w:pPr>
      <w:rPr>
        <w:rFonts w:ascii="Wingdings" w:hAnsi="Wingdings" w:hint="default"/>
      </w:r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4A833AF6"/>
    <w:multiLevelType w:val="hybridMultilevel"/>
    <w:tmpl w:val="8BE449E4"/>
    <w:lvl w:ilvl="0" w:tplc="0DEA472A">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687E09E5"/>
    <w:multiLevelType w:val="hybridMultilevel"/>
    <w:tmpl w:val="B0A2C7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9AB1531"/>
    <w:multiLevelType w:val="hybridMultilevel"/>
    <w:tmpl w:val="65B4263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06A4"/>
    <w:rsid w:val="003106A4"/>
    <w:rsid w:val="00A12C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3106A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106A4"/>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106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106A4"/>
    <w:rPr>
      <w:color w:val="0000FF"/>
      <w:u w:val="single"/>
    </w:rPr>
  </w:style>
  <w:style w:type="character" w:customStyle="1" w:styleId="apple-converted-space">
    <w:name w:val="apple-converted-space"/>
    <w:basedOn w:val="Fuentedeprrafopredeter"/>
    <w:rsid w:val="003106A4"/>
  </w:style>
  <w:style w:type="character" w:styleId="nfasis">
    <w:name w:val="Emphasis"/>
    <w:basedOn w:val="Fuentedeprrafopredeter"/>
    <w:uiPriority w:val="20"/>
    <w:qFormat/>
    <w:rsid w:val="003106A4"/>
    <w:rPr>
      <w:i/>
      <w:iCs/>
    </w:rPr>
  </w:style>
  <w:style w:type="paragraph" w:styleId="Prrafodelista">
    <w:name w:val="List Paragraph"/>
    <w:basedOn w:val="Normal"/>
    <w:uiPriority w:val="34"/>
    <w:qFormat/>
    <w:rsid w:val="003106A4"/>
    <w:pPr>
      <w:ind w:left="720"/>
      <w:contextualSpacing/>
    </w:pPr>
  </w:style>
</w:styles>
</file>

<file path=word/webSettings.xml><?xml version="1.0" encoding="utf-8"?>
<w:webSettings xmlns:r="http://schemas.openxmlformats.org/officeDocument/2006/relationships" xmlns:w="http://schemas.openxmlformats.org/wordprocessingml/2006/main">
  <w:divs>
    <w:div w:id="130288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enuclear/enuclear.shtml" TargetMode="External"/><Relationship Id="rId21" Type="http://schemas.openxmlformats.org/officeDocument/2006/relationships/hyperlink" Target="http://www.monografias.com/trabajos14/administ-procesos/administ-procesos.shtml" TargetMode="External"/><Relationship Id="rId42" Type="http://schemas.openxmlformats.org/officeDocument/2006/relationships/hyperlink" Target="http://www.monografias.com/trabajos13/termodi/termodi.shtml" TargetMode="External"/><Relationship Id="rId47" Type="http://schemas.openxmlformats.org/officeDocument/2006/relationships/hyperlink" Target="http://www.monografias.com/trabajos15/origen-tierra/origen-tierra.shtml" TargetMode="External"/><Relationship Id="rId63" Type="http://schemas.openxmlformats.org/officeDocument/2006/relationships/hyperlink" Target="http://www.monografias.com/Quimica/index.shtml" TargetMode="External"/><Relationship Id="rId68" Type="http://schemas.openxmlformats.org/officeDocument/2006/relationships/hyperlink" Target="http://www.monografias.com/trabajos13/radio/radio.shtml" TargetMode="External"/><Relationship Id="rId84" Type="http://schemas.openxmlformats.org/officeDocument/2006/relationships/hyperlink" Target="http://www.monografias.com/trabajos12/magne/magne.shtml" TargetMode="External"/><Relationship Id="rId89" Type="http://schemas.openxmlformats.org/officeDocument/2006/relationships/hyperlink" Target="http://www.monografias.com/trabajos/celula/celula.shtml" TargetMode="External"/><Relationship Id="rId2" Type="http://schemas.openxmlformats.org/officeDocument/2006/relationships/styles" Target="styles.xml"/><Relationship Id="rId16" Type="http://schemas.openxmlformats.org/officeDocument/2006/relationships/hyperlink" Target="http://www.monografias.com/trabajos15/kinesiologia-biomecanica/kinesiologia-biomecanica.shtml" TargetMode="External"/><Relationship Id="rId29" Type="http://schemas.openxmlformats.org/officeDocument/2006/relationships/hyperlink" Target="http://www.monografias.com/trabajos10/contam/contam.shtml" TargetMode="External"/><Relationship Id="rId107" Type="http://schemas.openxmlformats.org/officeDocument/2006/relationships/hyperlink" Target="http://www.monografias.com/trabajos11/grupo/grupo.shtml" TargetMode="External"/><Relationship Id="rId11" Type="http://schemas.openxmlformats.org/officeDocument/2006/relationships/hyperlink" Target="http://www.monografias.com/trabajos5/natlu/natlu.shtml" TargetMode="External"/><Relationship Id="rId24" Type="http://schemas.openxmlformats.org/officeDocument/2006/relationships/hyperlink" Target="http://www.monografias.com/trabajos14/ciclos-quimicos/ciclos-quimicos.shtml" TargetMode="External"/><Relationship Id="rId32" Type="http://schemas.openxmlformats.org/officeDocument/2006/relationships/hyperlink" Target="http://www.monografias.com/trabajos10/petro/petro.shtml" TargetMode="External"/><Relationship Id="rId37" Type="http://schemas.openxmlformats.org/officeDocument/2006/relationships/hyperlink" Target="http://www.monografias.com/trabajos10/nofu/nofu.shtml" TargetMode="External"/><Relationship Id="rId40" Type="http://schemas.openxmlformats.org/officeDocument/2006/relationships/hyperlink" Target="http://www.monografias.com/trabajos6/laerac/laerac.shtml" TargetMode="External"/><Relationship Id="rId45" Type="http://schemas.openxmlformats.org/officeDocument/2006/relationships/hyperlink" Target="http://www.monografias.com/trabajos12/sol/sol.shtml" TargetMode="External"/><Relationship Id="rId53" Type="http://schemas.openxmlformats.org/officeDocument/2006/relationships/hyperlink" Target="http://www.monografias.com/trabajos14/informeauditoria/informeauditoria.shtml" TargetMode="External"/><Relationship Id="rId58" Type="http://schemas.openxmlformats.org/officeDocument/2006/relationships/hyperlink" Target="http://www.monografias.com/trabajos13/cinemat/cinemat2.shtml" TargetMode="External"/><Relationship Id="rId66" Type="http://schemas.openxmlformats.org/officeDocument/2006/relationships/hyperlink" Target="http://www.monografias.com/trabajos13/acerca/acerca.shtml" TargetMode="External"/><Relationship Id="rId74" Type="http://schemas.openxmlformats.org/officeDocument/2006/relationships/hyperlink" Target="http://www.monografias.com/trabajos12/elorigest/elorigest.shtml" TargetMode="External"/><Relationship Id="rId79" Type="http://schemas.openxmlformats.org/officeDocument/2006/relationships/hyperlink" Target="http://www.monografias.com/trabajos7/mafu/mafu.shtml" TargetMode="External"/><Relationship Id="rId87" Type="http://schemas.openxmlformats.org/officeDocument/2006/relationships/hyperlink" Target="http://www.monografias.com/trabajos14/metabolismo/metabolismo.shtml" TargetMode="External"/><Relationship Id="rId102" Type="http://schemas.openxmlformats.org/officeDocument/2006/relationships/hyperlink" Target="http://www.monografias.com/trabajos16/marx-y-dinero/marx-y-dinero.shtml" TargetMode="External"/><Relationship Id="rId110" Type="http://schemas.openxmlformats.org/officeDocument/2006/relationships/fontTable" Target="fontTable.xml"/><Relationship Id="rId5" Type="http://schemas.openxmlformats.org/officeDocument/2006/relationships/hyperlink" Target="http://www.monografias.com/trabajos10/teca/teca.shtml" TargetMode="External"/><Relationship Id="rId61" Type="http://schemas.openxmlformats.org/officeDocument/2006/relationships/hyperlink" Target="http://www.monografias.com/trabajos14/nuevmicro/nuevmicro.shtml" TargetMode="External"/><Relationship Id="rId82" Type="http://schemas.openxmlformats.org/officeDocument/2006/relationships/hyperlink" Target="http://www.monografias.com/trabajos15/fundamento-ontologico/fundamento-ontologico.shtml" TargetMode="External"/><Relationship Id="rId90" Type="http://schemas.openxmlformats.org/officeDocument/2006/relationships/hyperlink" Target="http://www.monografias.com/trabajos15/todorov/todorov.shtml" TargetMode="External"/><Relationship Id="rId95" Type="http://schemas.openxmlformats.org/officeDocument/2006/relationships/hyperlink" Target="http://www.monografias.com/trabajos12/dispalm/dispalm.shtml" TargetMode="External"/><Relationship Id="rId19" Type="http://schemas.openxmlformats.org/officeDocument/2006/relationships/hyperlink" Target="http://www.monografias.com/trabajos14/impacto-ambiental/impacto-ambiental.shtml" TargetMode="External"/><Relationship Id="rId14" Type="http://schemas.openxmlformats.org/officeDocument/2006/relationships/hyperlink" Target="http://www.monografias.com/Fisica/index.shtml" TargetMode="External"/><Relationship Id="rId22" Type="http://schemas.openxmlformats.org/officeDocument/2006/relationships/hyperlink" Target="http://www.monografias.com/trabajos10/motore/motore.shtml" TargetMode="External"/><Relationship Id="rId27" Type="http://schemas.openxmlformats.org/officeDocument/2006/relationships/hyperlink" Target="http://www.monografias.com/trabajos14/plantas/plantas.shtml" TargetMode="External"/><Relationship Id="rId30" Type="http://schemas.openxmlformats.org/officeDocument/2006/relationships/hyperlink" Target="http://www.monografias.com/trabajos12/higie/higie.shtml" TargetMode="External"/><Relationship Id="rId35" Type="http://schemas.openxmlformats.org/officeDocument/2006/relationships/hyperlink" Target="http://www.monografias.com/trabajos14/cultgriega/cultgriega.shtml" TargetMode="External"/><Relationship Id="rId43" Type="http://schemas.openxmlformats.org/officeDocument/2006/relationships/hyperlink" Target="http://www.monografias.com/trabajos5/efeinver/efeinver.shtml" TargetMode="External"/><Relationship Id="rId48" Type="http://schemas.openxmlformats.org/officeDocument/2006/relationships/hyperlink" Target="http://www.monografias.com/trabajos14/dinamica-grupos/dinamica-grupos.shtml" TargetMode="External"/><Relationship Id="rId56" Type="http://schemas.openxmlformats.org/officeDocument/2006/relationships/hyperlink" Target="http://www.monografias.com/trabajos12/elproduc/elproduc.shtml" TargetMode="External"/><Relationship Id="rId64" Type="http://schemas.openxmlformats.org/officeDocument/2006/relationships/hyperlink" Target="http://www.monografias.com/trabajos7/alim/alim.shtml" TargetMode="External"/><Relationship Id="rId69" Type="http://schemas.openxmlformats.org/officeDocument/2006/relationships/hyperlink" Target="http://www.monografias.com/trabajos4/epistemologia/epistemologia.shtml" TargetMode="External"/><Relationship Id="rId77" Type="http://schemas.openxmlformats.org/officeDocument/2006/relationships/hyperlink" Target="http://www.monografias.com/trabajos10/gase/gase.shtml" TargetMode="External"/><Relationship Id="rId100" Type="http://schemas.openxmlformats.org/officeDocument/2006/relationships/hyperlink" Target="http://www.monografias.com/trabajos12/desorgan/desorgan.shtml" TargetMode="External"/><Relationship Id="rId105" Type="http://schemas.openxmlformats.org/officeDocument/2006/relationships/hyperlink" Target="http://www.monografias.com/trabajos15/transformacion-madera/transformacion-madera.shtml" TargetMode="External"/><Relationship Id="rId8" Type="http://schemas.openxmlformats.org/officeDocument/2006/relationships/hyperlink" Target="http://www.monografias.com/trabajos/fintrabajo/fintrabajo.shtml" TargetMode="External"/><Relationship Id="rId51" Type="http://schemas.openxmlformats.org/officeDocument/2006/relationships/hyperlink" Target="http://www.monografias.com/trabajos14/nuevmicro/nuevmicro.shtml" TargetMode="External"/><Relationship Id="rId72" Type="http://schemas.openxmlformats.org/officeDocument/2006/relationships/hyperlink" Target="http://www.monografias.com/trabajos35/newton-fuerza-aceleracion/newton-fuerza-aceleracion.shtml" TargetMode="External"/><Relationship Id="rId80" Type="http://schemas.openxmlformats.org/officeDocument/2006/relationships/hyperlink" Target="http://www.monografias.com/trabajos36/metano/metano.shtml" TargetMode="External"/><Relationship Id="rId85" Type="http://schemas.openxmlformats.org/officeDocument/2006/relationships/hyperlink" Target="http://www.monografias.com/trabajos13/electmag/electmag.shtml" TargetMode="External"/><Relationship Id="rId93" Type="http://schemas.openxmlformats.org/officeDocument/2006/relationships/hyperlink" Target="http://www.monografias.com/trabajos10/gebra/gebra.shtml" TargetMode="External"/><Relationship Id="rId98" Type="http://schemas.openxmlformats.org/officeDocument/2006/relationships/hyperlink" Target="http://www.monografias.com/trabajos5/aciba/aciba.shtml" TargetMode="External"/><Relationship Id="rId3" Type="http://schemas.openxmlformats.org/officeDocument/2006/relationships/settings" Target="settings.xml"/><Relationship Id="rId12" Type="http://schemas.openxmlformats.org/officeDocument/2006/relationships/hyperlink" Target="http://www.monografias.com/trabajos10/lamateri/lamateri.shtml" TargetMode="External"/><Relationship Id="rId17" Type="http://schemas.openxmlformats.org/officeDocument/2006/relationships/hyperlink" Target="http://www.monografias.com/trabajos15/transf-calor/transf-calor.shtml" TargetMode="External"/><Relationship Id="rId25" Type="http://schemas.openxmlformats.org/officeDocument/2006/relationships/hyperlink" Target="http://www.monografias.com/Tecnologia/index.shtml" TargetMode="External"/><Relationship Id="rId33" Type="http://schemas.openxmlformats.org/officeDocument/2006/relationships/hyperlink" Target="http://www.monografias.com/trabajos12/elproduc/elproduc.shtml" TargetMode="External"/><Relationship Id="rId38" Type="http://schemas.openxmlformats.org/officeDocument/2006/relationships/hyperlink" Target="http://www.monografias.com/trabajos54/produccion-sistema-economico/produccion-sistema-economico.shtml" TargetMode="External"/><Relationship Id="rId46" Type="http://schemas.openxmlformats.org/officeDocument/2006/relationships/hyperlink" Target="http://www.monografias.com/trabajos/enuclear/enuclear.shtml" TargetMode="External"/><Relationship Id="rId59" Type="http://schemas.openxmlformats.org/officeDocument/2006/relationships/hyperlink" Target="http://www.monografias.com/trabajos11/teosis/teosis.shtml" TargetMode="External"/><Relationship Id="rId67" Type="http://schemas.openxmlformats.org/officeDocument/2006/relationships/hyperlink" Target="http://www.monografias.com/trabajos5/elso/elso.shtml" TargetMode="External"/><Relationship Id="rId103" Type="http://schemas.openxmlformats.org/officeDocument/2006/relationships/hyperlink" Target="http://www.monografias.com/trabajos15/mantenimiento-industrial/mantenimiento-industrial.shtml" TargetMode="External"/><Relationship Id="rId108" Type="http://schemas.openxmlformats.org/officeDocument/2006/relationships/hyperlink" Target="http://www.monografias.com/trabajos15/redes-clasif/redes-clasif.shtml" TargetMode="External"/><Relationship Id="rId20" Type="http://schemas.openxmlformats.org/officeDocument/2006/relationships/hyperlink" Target="http://www.monografias.com/trabajos54/modelo-acuerdo-fusion/modelo-acuerdo-fusion.shtml" TargetMode="External"/><Relationship Id="rId41" Type="http://schemas.openxmlformats.org/officeDocument/2006/relationships/hyperlink" Target="http://www.monografias.com/trabajos11/basda/basda.shtml" TargetMode="External"/><Relationship Id="rId54" Type="http://schemas.openxmlformats.org/officeDocument/2006/relationships/hyperlink" Target="http://www.monografias.com/trabajos/explodemo/explodemo.shtml" TargetMode="External"/><Relationship Id="rId62" Type="http://schemas.openxmlformats.org/officeDocument/2006/relationships/hyperlink" Target="http://www.monografias.com/trabajos12/eleynewt/eleynewt.shtml" TargetMode="External"/><Relationship Id="rId70" Type="http://schemas.openxmlformats.org/officeDocument/2006/relationships/hyperlink" Target="http://www.monografias.com/trabajos11/teosis/teosis.shtml" TargetMode="External"/><Relationship Id="rId75" Type="http://schemas.openxmlformats.org/officeDocument/2006/relationships/hyperlink" Target="http://www.monografias.com/trabajos35/petroleo/petroleo.shtml" TargetMode="External"/><Relationship Id="rId83" Type="http://schemas.openxmlformats.org/officeDocument/2006/relationships/hyperlink" Target="http://www.monografias.com/trabajos11/tierreco/tierreco.shtml" TargetMode="External"/><Relationship Id="rId88" Type="http://schemas.openxmlformats.org/officeDocument/2006/relationships/hyperlink" Target="http://www.monografias.com/trabajos11/lacelul/lacelul.shtml" TargetMode="External"/><Relationship Id="rId91" Type="http://schemas.openxmlformats.org/officeDocument/2006/relationships/hyperlink" Target="http://www.monografias.com/trabajos15/fundamento-ontologico/fundamento-ontologico.shtml" TargetMode="External"/><Relationship Id="rId96" Type="http://schemas.openxmlformats.org/officeDocument/2006/relationships/hyperlink" Target="http://www.monografias.com/trabajos16/lipidos/lipidos.shtml"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nografias.com/trabajos11/concient/concient.shtml" TargetMode="External"/><Relationship Id="rId15" Type="http://schemas.openxmlformats.org/officeDocument/2006/relationships/hyperlink" Target="http://www.monografias.com/trabajos12/moviunid/moviunid.shtml" TargetMode="External"/><Relationship Id="rId23" Type="http://schemas.openxmlformats.org/officeDocument/2006/relationships/hyperlink" Target="http://www.monografias.com/trabajos13/impac/impac.shtml" TargetMode="External"/><Relationship Id="rId28" Type="http://schemas.openxmlformats.org/officeDocument/2006/relationships/hyperlink" Target="http://www.monografias.com/trabajos35/tipos-riesgos/tipos-riesgos.shtml" TargetMode="External"/><Relationship Id="rId36" Type="http://schemas.openxmlformats.org/officeDocument/2006/relationships/hyperlink" Target="http://www.monografias.com/trabajos35/consumo-inversion/consumo-inversion.shtml" TargetMode="External"/><Relationship Id="rId49" Type="http://schemas.openxmlformats.org/officeDocument/2006/relationships/hyperlink" Target="http://www.monografias.com/trabajos14/trmnpot/trmnpot.shtml" TargetMode="External"/><Relationship Id="rId57" Type="http://schemas.openxmlformats.org/officeDocument/2006/relationships/hyperlink" Target="http://www.monografias.com/trabajos14/fisicos-notabl/fisicos-notabl.shtml" TargetMode="External"/><Relationship Id="rId106" Type="http://schemas.openxmlformats.org/officeDocument/2006/relationships/hyperlink" Target="http://www.monografias.com/trabajos14/problemadelagua/problemadelagua.shtml" TargetMode="External"/><Relationship Id="rId10" Type="http://schemas.openxmlformats.org/officeDocument/2006/relationships/hyperlink" Target="http://www.monografias.com/trabajos11/coele/coele.shtml" TargetMode="External"/><Relationship Id="rId31" Type="http://schemas.openxmlformats.org/officeDocument/2006/relationships/hyperlink" Target="http://www.monografias.com/trabajos14/propiedadmateriales/propiedadmateriales.shtml" TargetMode="External"/><Relationship Id="rId44" Type="http://schemas.openxmlformats.org/officeDocument/2006/relationships/hyperlink" Target="http://www.monografias.com/trabajos/fuentesener/fuentesener.shtml" TargetMode="External"/><Relationship Id="rId52" Type="http://schemas.openxmlformats.org/officeDocument/2006/relationships/hyperlink" Target="http://www.monografias.com/trabajos/atm/atm.shtml" TargetMode="External"/><Relationship Id="rId60" Type="http://schemas.openxmlformats.org/officeDocument/2006/relationships/hyperlink" Target="http://www.monografias.com/trabajos10/coma/coma.shtml" TargetMode="External"/><Relationship Id="rId65" Type="http://schemas.openxmlformats.org/officeDocument/2006/relationships/hyperlink" Target="http://www.monografias.com/trabajos14/problemadelagua/problemadelagua.shtml" TargetMode="External"/><Relationship Id="rId73" Type="http://schemas.openxmlformats.org/officeDocument/2006/relationships/hyperlink" Target="http://www.monografias.com/trabajos/atomo/atomo.shtml" TargetMode="External"/><Relationship Id="rId78" Type="http://schemas.openxmlformats.org/officeDocument/2006/relationships/hyperlink" Target="http://www.monografias.com/trabajos10/gase/gase.shtml" TargetMode="External"/><Relationship Id="rId81" Type="http://schemas.openxmlformats.org/officeDocument/2006/relationships/hyperlink" Target="http://www.monografias.com/trabajos10/formulac/formulac.shtml" TargetMode="External"/><Relationship Id="rId86" Type="http://schemas.openxmlformats.org/officeDocument/2006/relationships/hyperlink" Target="http://www.monografias.com/trabajos5/estat/estat.shtml" TargetMode="External"/><Relationship Id="rId94" Type="http://schemas.openxmlformats.org/officeDocument/2006/relationships/hyperlink" Target="http://www.monografias.com/trabajos/transporte/transporte.shtml" TargetMode="External"/><Relationship Id="rId99" Type="http://schemas.openxmlformats.org/officeDocument/2006/relationships/hyperlink" Target="http://www.monografias.com/trabajos34/hidrogeno/hidrogeno.shtml" TargetMode="External"/><Relationship Id="rId101" Type="http://schemas.openxmlformats.org/officeDocument/2006/relationships/hyperlink" Target="http://www.monografias.com/trabajos12/cntbtres/cntbtres.shtml" TargetMode="External"/><Relationship Id="rId4" Type="http://schemas.openxmlformats.org/officeDocument/2006/relationships/webSettings" Target="webSettings.xml"/><Relationship Id="rId9" Type="http://schemas.openxmlformats.org/officeDocument/2006/relationships/hyperlink" Target="http://www.monografias.com/trabajos13/genytran/genytran.shtml" TargetMode="External"/><Relationship Id="rId13" Type="http://schemas.openxmlformats.org/officeDocument/2006/relationships/hyperlink" Target="http://www.monografias.com/trabajos10/coma/coma.shtml" TargetMode="External"/><Relationship Id="rId18" Type="http://schemas.openxmlformats.org/officeDocument/2006/relationships/hyperlink" Target="http://www.monografias.com/trabajos36/naturaleza/naturaleza.shtml" TargetMode="External"/><Relationship Id="rId39" Type="http://schemas.openxmlformats.org/officeDocument/2006/relationships/hyperlink" Target="http://www.monografias.com/trabajos6/hies/hies.shtml" TargetMode="External"/><Relationship Id="rId109" Type="http://schemas.openxmlformats.org/officeDocument/2006/relationships/hyperlink" Target="http://www.monografias.com/trabajos35/categoria-accion/categoria-accion.shtml" TargetMode="External"/><Relationship Id="rId34" Type="http://schemas.openxmlformats.org/officeDocument/2006/relationships/hyperlink" Target="http://www.monografias.com/trabajos/aire/aire.shtml" TargetMode="External"/><Relationship Id="rId50" Type="http://schemas.openxmlformats.org/officeDocument/2006/relationships/hyperlink" Target="http://www.monografias.com/trabajos54/procesos-por-irradiacion/procesos-por-irradiacion.shtml" TargetMode="External"/><Relationship Id="rId55" Type="http://schemas.openxmlformats.org/officeDocument/2006/relationships/hyperlink" Target="http://www.monografias.com/trabajos14/administ-procesos/administ-procesos.shtml" TargetMode="External"/><Relationship Id="rId76" Type="http://schemas.openxmlformats.org/officeDocument/2006/relationships/hyperlink" Target="http://www.monografias.com/trabajos10/petro/petro.shtml" TargetMode="External"/><Relationship Id="rId97" Type="http://schemas.openxmlformats.org/officeDocument/2006/relationships/hyperlink" Target="http://www.monografias.com/trabajos/alcoholismo/alcoholismo.shtml" TargetMode="External"/><Relationship Id="rId104" Type="http://schemas.openxmlformats.org/officeDocument/2006/relationships/hyperlink" Target="http://www.monografias.com/trabajos14/deficitsuperavit/deficitsuperavit.shtml" TargetMode="External"/><Relationship Id="rId7" Type="http://schemas.openxmlformats.org/officeDocument/2006/relationships/hyperlink" Target="http://www.monografias.com/trabajos34/el-trabajo/el-trabajo.shtml" TargetMode="External"/><Relationship Id="rId71" Type="http://schemas.openxmlformats.org/officeDocument/2006/relationships/hyperlink" Target="http://www.monografias.com/trabajos15/metodos-creativos/metodos-creativos.shtml" TargetMode="External"/><Relationship Id="rId92" Type="http://schemas.openxmlformats.org/officeDocument/2006/relationships/hyperlink" Target="http://www.monografias.com/trabajos15/cana-azucar/cana-azuca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4028</Words>
  <Characters>22159</Characters>
  <Application>Microsoft Office Word</Application>
  <DocSecurity>0</DocSecurity>
  <Lines>184</Lines>
  <Paragraphs>52</Paragraphs>
  <ScaleCrop>false</ScaleCrop>
  <Company>Secretaria de Educacion</Company>
  <LinksUpToDate>false</LinksUpToDate>
  <CharactersWithSpaces>26135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2015-04-15T16:27:00Z</dcterms:created>
  <dcterms:modified xsi:type="dcterms:W3CDTF">2015-04-15T16:42:00Z</dcterms:modified>
</cp:coreProperties>
</file>